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F6D3DD" w14:textId="39EF6B1E" w:rsidR="00870AB0" w:rsidRPr="00C66649" w:rsidRDefault="00FA7179" w:rsidP="00870AB0">
      <w:pPr>
        <w:widowControl w:val="0"/>
        <w:numPr>
          <w:ilvl w:val="1"/>
          <w:numId w:val="0"/>
        </w:numPr>
        <w:spacing w:after="0" w:line="240" w:lineRule="auto"/>
        <w:jc w:val="center"/>
        <w:rPr>
          <w:rFonts w:ascii="Times New Roman" w:eastAsia="Times New Roman" w:hAnsi="Times New Roman"/>
          <w:b/>
          <w:spacing w:val="15"/>
          <w:lang w:eastAsia="ru-RU"/>
        </w:rPr>
      </w:pPr>
      <w:r>
        <w:rPr>
          <w:rFonts w:ascii="Times New Roman" w:eastAsia="Times New Roman" w:hAnsi="Times New Roman"/>
          <w:b/>
          <w:spacing w:val="15"/>
          <w:lang w:eastAsia="ru-RU"/>
        </w:rPr>
        <w:t xml:space="preserve"> </w:t>
      </w:r>
      <w:r w:rsidR="00870AB0" w:rsidRPr="00C66649">
        <w:rPr>
          <w:rFonts w:ascii="Times New Roman" w:eastAsia="Times New Roman" w:hAnsi="Times New Roman"/>
          <w:b/>
          <w:spacing w:val="15"/>
          <w:lang w:eastAsia="ru-RU"/>
        </w:rPr>
        <w:t xml:space="preserve">Договор поставки товара № </w:t>
      </w:r>
      <w:r w:rsidR="00C66649" w:rsidRPr="00C66649">
        <w:rPr>
          <w:rFonts w:ascii="Times New Roman" w:eastAsia="Times New Roman" w:hAnsi="Times New Roman"/>
          <w:b/>
          <w:spacing w:val="15"/>
          <w:lang w:eastAsia="ru-RU"/>
        </w:rPr>
        <w:t>___</w:t>
      </w:r>
    </w:p>
    <w:p w14:paraId="282A95E9" w14:textId="77777777" w:rsidR="00870AB0" w:rsidRPr="00C66649" w:rsidRDefault="00870AB0" w:rsidP="00870AB0">
      <w:pPr>
        <w:widowControl w:val="0"/>
        <w:spacing w:after="0" w:line="240" w:lineRule="auto"/>
        <w:jc w:val="center"/>
        <w:outlineLvl w:val="0"/>
        <w:rPr>
          <w:rFonts w:ascii="Times New Roman" w:eastAsia="Times New Roman" w:hAnsi="Times New Roman"/>
          <w:b/>
          <w:bCs/>
          <w:lang w:eastAsia="ru-RU"/>
        </w:rPr>
      </w:pPr>
    </w:p>
    <w:tbl>
      <w:tblPr>
        <w:tblW w:w="0" w:type="auto"/>
        <w:jc w:val="center"/>
        <w:tblLook w:val="04A0" w:firstRow="1" w:lastRow="0" w:firstColumn="1" w:lastColumn="0" w:noHBand="0" w:noVBand="1"/>
      </w:tblPr>
      <w:tblGrid>
        <w:gridCol w:w="4785"/>
        <w:gridCol w:w="4786"/>
      </w:tblGrid>
      <w:tr w:rsidR="00870AB0" w:rsidRPr="00C66649" w14:paraId="7D08CE48" w14:textId="77777777" w:rsidTr="0057780C">
        <w:trPr>
          <w:trHeight w:val="346"/>
          <w:jc w:val="center"/>
        </w:trPr>
        <w:tc>
          <w:tcPr>
            <w:tcW w:w="4785" w:type="dxa"/>
            <w:shd w:val="clear" w:color="auto" w:fill="auto"/>
          </w:tcPr>
          <w:p w14:paraId="04C5D035" w14:textId="77777777" w:rsidR="00870AB0" w:rsidRPr="00C66649" w:rsidRDefault="00870AB0" w:rsidP="0057780C">
            <w:pPr>
              <w:widowControl w:val="0"/>
              <w:spacing w:after="0" w:line="240" w:lineRule="auto"/>
              <w:jc w:val="both"/>
              <w:rPr>
                <w:rFonts w:ascii="Times New Roman" w:eastAsia="Times New Roman" w:hAnsi="Times New Roman"/>
                <w:lang w:eastAsia="ru-RU"/>
              </w:rPr>
            </w:pPr>
            <w:r w:rsidRPr="00C66649">
              <w:rPr>
                <w:rFonts w:ascii="Times New Roman" w:eastAsia="Times New Roman" w:hAnsi="Times New Roman"/>
                <w:lang w:eastAsia="ru-RU"/>
              </w:rPr>
              <w:t>Санкт-Петербург</w:t>
            </w:r>
          </w:p>
        </w:tc>
        <w:tc>
          <w:tcPr>
            <w:tcW w:w="4786" w:type="dxa"/>
            <w:shd w:val="clear" w:color="auto" w:fill="auto"/>
          </w:tcPr>
          <w:p w14:paraId="33D13C73" w14:textId="15159AC0" w:rsidR="00870AB0" w:rsidRPr="00C66649" w:rsidRDefault="00870AB0" w:rsidP="0057780C">
            <w:pPr>
              <w:widowControl w:val="0"/>
              <w:spacing w:after="0" w:line="240" w:lineRule="auto"/>
              <w:jc w:val="right"/>
              <w:rPr>
                <w:rFonts w:ascii="Times New Roman" w:eastAsia="Times New Roman" w:hAnsi="Times New Roman"/>
                <w:lang w:eastAsia="ru-RU"/>
              </w:rPr>
            </w:pPr>
            <w:r w:rsidRPr="00C66649">
              <w:rPr>
                <w:rFonts w:ascii="Times New Roman" w:eastAsia="Times New Roman" w:hAnsi="Times New Roman"/>
                <w:lang w:eastAsia="ru-RU"/>
              </w:rPr>
              <w:t>«</w:t>
            </w:r>
            <w:r w:rsidR="00C66649" w:rsidRPr="00C66649">
              <w:rPr>
                <w:rFonts w:ascii="Times New Roman" w:eastAsia="Times New Roman" w:hAnsi="Times New Roman"/>
                <w:lang w:eastAsia="ru-RU"/>
              </w:rPr>
              <w:t>___</w:t>
            </w:r>
            <w:r w:rsidRPr="00C66649">
              <w:rPr>
                <w:rFonts w:ascii="Times New Roman" w:eastAsia="Times New Roman" w:hAnsi="Times New Roman"/>
                <w:lang w:eastAsia="ru-RU"/>
              </w:rPr>
              <w:t xml:space="preserve">» </w:t>
            </w:r>
            <w:r w:rsidR="00C66649" w:rsidRPr="00C66649">
              <w:rPr>
                <w:rFonts w:ascii="Times New Roman" w:eastAsia="Times New Roman" w:hAnsi="Times New Roman"/>
                <w:lang w:eastAsia="ru-RU"/>
              </w:rPr>
              <w:t>_______</w:t>
            </w:r>
            <w:r w:rsidR="00745B07" w:rsidRPr="00C66649">
              <w:rPr>
                <w:rFonts w:ascii="Times New Roman" w:eastAsia="Times New Roman" w:hAnsi="Times New Roman"/>
                <w:lang w:eastAsia="ru-RU"/>
              </w:rPr>
              <w:t xml:space="preserve"> </w:t>
            </w:r>
            <w:r w:rsidRPr="00C66649">
              <w:rPr>
                <w:rFonts w:ascii="Times New Roman" w:eastAsia="Times New Roman" w:hAnsi="Times New Roman"/>
                <w:lang w:eastAsia="ru-RU"/>
              </w:rPr>
              <w:t>202</w:t>
            </w:r>
            <w:r w:rsidR="00ED29C3">
              <w:rPr>
                <w:rFonts w:ascii="Times New Roman" w:eastAsia="Times New Roman" w:hAnsi="Times New Roman"/>
                <w:lang w:eastAsia="ru-RU"/>
              </w:rPr>
              <w:t>_</w:t>
            </w:r>
            <w:r w:rsidRPr="00C66649">
              <w:rPr>
                <w:rFonts w:ascii="Times New Roman" w:eastAsia="Times New Roman" w:hAnsi="Times New Roman"/>
                <w:lang w:eastAsia="ru-RU"/>
              </w:rPr>
              <w:t xml:space="preserve"> года</w:t>
            </w:r>
          </w:p>
        </w:tc>
      </w:tr>
    </w:tbl>
    <w:p w14:paraId="55DE9D6F" w14:textId="77777777" w:rsidR="00870AB0" w:rsidRPr="00C66649" w:rsidRDefault="00870AB0" w:rsidP="00870AB0">
      <w:pPr>
        <w:widowControl w:val="0"/>
        <w:autoSpaceDE w:val="0"/>
        <w:autoSpaceDN w:val="0"/>
        <w:adjustRightInd w:val="0"/>
        <w:spacing w:after="0" w:line="240" w:lineRule="auto"/>
        <w:ind w:firstLine="709"/>
        <w:jc w:val="both"/>
        <w:rPr>
          <w:rFonts w:ascii="Times New Roman" w:eastAsia="Times New Roman" w:hAnsi="Times New Roman"/>
          <w:b/>
          <w:lang w:eastAsia="ar-SA"/>
        </w:rPr>
      </w:pPr>
    </w:p>
    <w:p w14:paraId="5E794370" w14:textId="6728CACB" w:rsidR="005A4BEC" w:rsidRPr="00C66649" w:rsidRDefault="003F5F79" w:rsidP="00143849">
      <w:pPr>
        <w:widowControl w:val="0"/>
        <w:autoSpaceDE w:val="0"/>
        <w:autoSpaceDN w:val="0"/>
        <w:adjustRightInd w:val="0"/>
        <w:spacing w:after="0" w:line="240" w:lineRule="auto"/>
        <w:ind w:firstLine="567"/>
        <w:jc w:val="both"/>
        <w:rPr>
          <w:rFonts w:ascii="Times New Roman" w:eastAsia="Times New Roman" w:hAnsi="Times New Roman"/>
          <w:lang w:eastAsia="ru-RU"/>
        </w:rPr>
      </w:pPr>
      <w:r w:rsidRPr="00C66649">
        <w:rPr>
          <w:rFonts w:ascii="Times New Roman" w:eastAsia="Times New Roman" w:hAnsi="Times New Roman"/>
          <w:b/>
          <w:lang w:eastAsia="ar-SA"/>
        </w:rPr>
        <w:t xml:space="preserve">Федеральное государственное бюджетное образовательное учреждение высшего образования «Санкт-Петербургский государственный лесотехнический университет имени С.М. Кирова» </w:t>
      </w:r>
      <w:r w:rsidRPr="00C66649">
        <w:rPr>
          <w:rFonts w:ascii="Times New Roman" w:eastAsia="Times New Roman" w:hAnsi="Times New Roman"/>
          <w:lang w:eastAsia="ar-SA"/>
        </w:rPr>
        <w:t xml:space="preserve">(сокращенно - </w:t>
      </w:r>
      <w:proofErr w:type="spellStart"/>
      <w:r w:rsidRPr="00C66649">
        <w:rPr>
          <w:rFonts w:ascii="Times New Roman" w:eastAsia="Times New Roman" w:hAnsi="Times New Roman"/>
          <w:lang w:eastAsia="ar-SA"/>
        </w:rPr>
        <w:t>СПбГЛТУ</w:t>
      </w:r>
      <w:proofErr w:type="spellEnd"/>
      <w:r w:rsidRPr="00C66649">
        <w:rPr>
          <w:rFonts w:ascii="Times New Roman" w:eastAsia="Times New Roman" w:hAnsi="Times New Roman"/>
          <w:lang w:eastAsia="ar-SA"/>
        </w:rPr>
        <w:t>), именуемое в дальнейшем «</w:t>
      </w:r>
      <w:r w:rsidR="00B92BDF" w:rsidRPr="00C66649">
        <w:rPr>
          <w:rFonts w:ascii="Times New Roman" w:eastAsia="Times New Roman" w:hAnsi="Times New Roman"/>
          <w:lang w:eastAsia="ar-SA"/>
        </w:rPr>
        <w:t>З</w:t>
      </w:r>
      <w:r w:rsidRPr="00C66649">
        <w:rPr>
          <w:rFonts w:ascii="Times New Roman" w:eastAsia="Times New Roman" w:hAnsi="Times New Roman"/>
          <w:lang w:eastAsia="ar-SA"/>
        </w:rPr>
        <w:t xml:space="preserve">аказчик» </w:t>
      </w:r>
      <w:r w:rsidRPr="00ED29C3">
        <w:rPr>
          <w:rFonts w:ascii="Times New Roman" w:eastAsia="Times New Roman" w:hAnsi="Times New Roman"/>
          <w:color w:val="FF0000"/>
          <w:lang w:eastAsia="ar-SA"/>
        </w:rPr>
        <w:t xml:space="preserve">в лице </w:t>
      </w:r>
      <w:r w:rsidR="001C266F" w:rsidRPr="00ED29C3">
        <w:rPr>
          <w:rFonts w:ascii="Times New Roman" w:eastAsia="Times New Roman" w:hAnsi="Times New Roman"/>
          <w:color w:val="FF0000"/>
          <w:lang w:eastAsia="ar-SA"/>
        </w:rPr>
        <w:t>_______</w:t>
      </w:r>
      <w:r w:rsidRPr="00ED29C3">
        <w:rPr>
          <w:rFonts w:ascii="Times New Roman" w:eastAsia="Times New Roman" w:hAnsi="Times New Roman"/>
          <w:color w:val="FF0000"/>
          <w:lang w:eastAsia="ar-SA"/>
        </w:rPr>
        <w:t xml:space="preserve">, действующего </w:t>
      </w:r>
      <w:r w:rsidR="00F033E0" w:rsidRPr="00ED29C3">
        <w:rPr>
          <w:rFonts w:ascii="Times New Roman" w:eastAsia="Times New Roman" w:hAnsi="Times New Roman"/>
          <w:color w:val="FF0000"/>
          <w:lang w:eastAsia="ar-SA"/>
        </w:rPr>
        <w:br/>
      </w:r>
      <w:r w:rsidRPr="00ED29C3">
        <w:rPr>
          <w:rFonts w:ascii="Times New Roman" w:eastAsia="Times New Roman" w:hAnsi="Times New Roman"/>
          <w:color w:val="FF0000"/>
          <w:lang w:eastAsia="ar-SA"/>
        </w:rPr>
        <w:t xml:space="preserve">на основании </w:t>
      </w:r>
      <w:r w:rsidR="001C266F" w:rsidRPr="00ED29C3">
        <w:rPr>
          <w:rFonts w:ascii="Times New Roman" w:eastAsia="Times New Roman" w:hAnsi="Times New Roman"/>
          <w:color w:val="FF0000"/>
          <w:lang w:eastAsia="ar-SA"/>
        </w:rPr>
        <w:t>_______</w:t>
      </w:r>
      <w:r w:rsidRPr="00ED29C3">
        <w:rPr>
          <w:rFonts w:ascii="Times New Roman" w:eastAsia="Times New Roman" w:hAnsi="Times New Roman"/>
          <w:color w:val="FF0000"/>
          <w:lang w:eastAsia="ar-SA"/>
        </w:rPr>
        <w:t>,</w:t>
      </w:r>
      <w:r w:rsidRPr="00C66649">
        <w:rPr>
          <w:rFonts w:ascii="Times New Roman" w:eastAsia="Times New Roman" w:hAnsi="Times New Roman"/>
          <w:lang w:eastAsia="ar-SA"/>
        </w:rPr>
        <w:t xml:space="preserve"> с одной стороны, </w:t>
      </w:r>
      <w:r w:rsidRPr="00C66649">
        <w:rPr>
          <w:rFonts w:ascii="Times New Roman" w:eastAsia="Times New Roman" w:hAnsi="Times New Roman"/>
          <w:lang w:eastAsia="ru-RU"/>
        </w:rPr>
        <w:t>и</w:t>
      </w:r>
      <w:r w:rsidR="00DD1C83" w:rsidRPr="00C66649">
        <w:rPr>
          <w:rFonts w:ascii="Times New Roman" w:eastAsia="Times New Roman" w:hAnsi="Times New Roman"/>
          <w:lang w:eastAsia="ru-RU"/>
        </w:rPr>
        <w:t xml:space="preserve"> </w:t>
      </w:r>
    </w:p>
    <w:p w14:paraId="257F7B2D" w14:textId="77777777" w:rsidR="00F73F05" w:rsidRDefault="001C266F" w:rsidP="00143849">
      <w:pPr>
        <w:widowControl w:val="0"/>
        <w:autoSpaceDE w:val="0"/>
        <w:autoSpaceDN w:val="0"/>
        <w:adjustRightInd w:val="0"/>
        <w:spacing w:after="0" w:line="240" w:lineRule="auto"/>
        <w:ind w:firstLine="567"/>
        <w:jc w:val="both"/>
        <w:rPr>
          <w:rFonts w:ascii="Times New Roman" w:eastAsia="Times New Roman" w:hAnsi="Times New Roman"/>
          <w:lang w:eastAsia="ru-RU"/>
        </w:rPr>
      </w:pPr>
      <w:r w:rsidRPr="00ED29C3">
        <w:rPr>
          <w:rFonts w:ascii="Times New Roman" w:eastAsia="Times New Roman" w:hAnsi="Times New Roman"/>
          <w:b/>
          <w:color w:val="FF0000"/>
          <w:lang w:eastAsia="ru-RU"/>
        </w:rPr>
        <w:t>_______</w:t>
      </w:r>
      <w:r w:rsidR="00B92BDF" w:rsidRPr="00ED29C3">
        <w:rPr>
          <w:rFonts w:ascii="Times New Roman" w:eastAsia="Times New Roman" w:hAnsi="Times New Roman"/>
          <w:color w:val="FF0000"/>
          <w:lang w:eastAsia="ru-RU"/>
        </w:rPr>
        <w:t xml:space="preserve"> </w:t>
      </w:r>
      <w:r w:rsidR="00870AB0" w:rsidRPr="00ED29C3">
        <w:rPr>
          <w:rFonts w:ascii="Times New Roman" w:eastAsia="Times New Roman" w:hAnsi="Times New Roman"/>
          <w:color w:val="FF0000"/>
          <w:lang w:eastAsia="ru-RU"/>
        </w:rPr>
        <w:t xml:space="preserve">(сокращенно – </w:t>
      </w:r>
      <w:r w:rsidRPr="00ED29C3">
        <w:rPr>
          <w:rFonts w:ascii="Times New Roman" w:eastAsia="Times New Roman" w:hAnsi="Times New Roman"/>
          <w:color w:val="FF0000"/>
          <w:lang w:eastAsia="ru-RU"/>
        </w:rPr>
        <w:t>_______</w:t>
      </w:r>
      <w:r w:rsidR="00870AB0" w:rsidRPr="00ED29C3">
        <w:rPr>
          <w:rFonts w:ascii="Times New Roman" w:eastAsia="Times New Roman" w:hAnsi="Times New Roman"/>
          <w:color w:val="FF0000"/>
          <w:lang w:eastAsia="ru-RU"/>
        </w:rPr>
        <w:t xml:space="preserve">), </w:t>
      </w:r>
      <w:r w:rsidR="00143849" w:rsidRPr="00C66649">
        <w:rPr>
          <w:rFonts w:ascii="Times New Roman" w:eastAsia="Times New Roman" w:hAnsi="Times New Roman"/>
          <w:lang w:eastAsia="ru-RU"/>
        </w:rPr>
        <w:t xml:space="preserve">именуемое в дальнейшем «Поставщик», </w:t>
      </w:r>
      <w:r w:rsidR="00870AB0" w:rsidRPr="00ED29C3">
        <w:rPr>
          <w:rFonts w:ascii="Times New Roman" w:hAnsi="Times New Roman"/>
          <w:color w:val="FF0000"/>
          <w:lang w:eastAsia="ru-RU"/>
        </w:rPr>
        <w:t>в лице</w:t>
      </w:r>
      <w:r w:rsidR="00DD1C83" w:rsidRPr="00ED29C3">
        <w:rPr>
          <w:rFonts w:ascii="Times New Roman" w:hAnsi="Times New Roman"/>
          <w:color w:val="FF0000"/>
          <w:lang w:eastAsia="ru-RU"/>
        </w:rPr>
        <w:t xml:space="preserve"> </w:t>
      </w:r>
      <w:r w:rsidRPr="00ED29C3">
        <w:rPr>
          <w:rFonts w:ascii="Times New Roman" w:hAnsi="Times New Roman"/>
          <w:color w:val="FF0000"/>
        </w:rPr>
        <w:t>_______</w:t>
      </w:r>
      <w:r w:rsidR="00DD1C83" w:rsidRPr="00ED29C3">
        <w:rPr>
          <w:rFonts w:ascii="Times New Roman" w:hAnsi="Times New Roman"/>
          <w:color w:val="FF0000"/>
        </w:rPr>
        <w:t xml:space="preserve">, действующего на основании </w:t>
      </w:r>
      <w:r w:rsidRPr="00ED29C3">
        <w:rPr>
          <w:rFonts w:ascii="Times New Roman" w:hAnsi="Times New Roman"/>
          <w:color w:val="FF0000"/>
        </w:rPr>
        <w:t>_______</w:t>
      </w:r>
      <w:r w:rsidR="00DD1C83" w:rsidRPr="00ED29C3">
        <w:rPr>
          <w:rFonts w:ascii="Times New Roman" w:hAnsi="Times New Roman"/>
          <w:color w:val="FF0000"/>
        </w:rPr>
        <w:t>,</w:t>
      </w:r>
      <w:r w:rsidR="00870AB0" w:rsidRPr="00ED29C3">
        <w:rPr>
          <w:rFonts w:ascii="Times New Roman" w:hAnsi="Times New Roman"/>
          <w:color w:val="FF0000"/>
          <w:lang w:eastAsia="ru-RU"/>
        </w:rPr>
        <w:t xml:space="preserve"> </w:t>
      </w:r>
      <w:r w:rsidR="00870AB0" w:rsidRPr="00C66649">
        <w:rPr>
          <w:rFonts w:ascii="Times New Roman" w:eastAsia="Times New Roman" w:hAnsi="Times New Roman"/>
          <w:lang w:eastAsia="ru-RU"/>
        </w:rPr>
        <w:t>с другой стороны, именуемые совместно «</w:t>
      </w:r>
      <w:r w:rsidR="00B92BDF" w:rsidRPr="00C66649">
        <w:rPr>
          <w:rFonts w:ascii="Times New Roman" w:eastAsia="Times New Roman" w:hAnsi="Times New Roman"/>
          <w:lang w:eastAsia="ru-RU"/>
        </w:rPr>
        <w:t>С</w:t>
      </w:r>
      <w:r w:rsidR="00870AB0" w:rsidRPr="00C66649">
        <w:rPr>
          <w:rFonts w:ascii="Times New Roman" w:eastAsia="Times New Roman" w:hAnsi="Times New Roman"/>
          <w:lang w:eastAsia="ru-RU"/>
        </w:rPr>
        <w:t xml:space="preserve">тороны» и каждый </w:t>
      </w:r>
      <w:r w:rsidR="00C66649" w:rsidRPr="00C66649">
        <w:rPr>
          <w:rFonts w:ascii="Times New Roman" w:eastAsia="Times New Roman" w:hAnsi="Times New Roman"/>
          <w:lang w:eastAsia="ru-RU"/>
        </w:rPr>
        <w:br/>
      </w:r>
      <w:r w:rsidR="00870AB0" w:rsidRPr="00C66649">
        <w:rPr>
          <w:rFonts w:ascii="Times New Roman" w:eastAsia="Times New Roman" w:hAnsi="Times New Roman"/>
          <w:lang w:eastAsia="ru-RU"/>
        </w:rPr>
        <w:t>по отдельности «</w:t>
      </w:r>
      <w:r w:rsidR="00B92BDF" w:rsidRPr="00C66649">
        <w:rPr>
          <w:rFonts w:ascii="Times New Roman" w:eastAsia="Times New Roman" w:hAnsi="Times New Roman"/>
          <w:lang w:eastAsia="ru-RU"/>
        </w:rPr>
        <w:t>С</w:t>
      </w:r>
      <w:r w:rsidR="00870AB0" w:rsidRPr="00C66649">
        <w:rPr>
          <w:rFonts w:ascii="Times New Roman" w:eastAsia="Times New Roman" w:hAnsi="Times New Roman"/>
          <w:lang w:eastAsia="ru-RU"/>
        </w:rPr>
        <w:t>торона»,</w:t>
      </w:r>
      <w:r w:rsidR="00143849" w:rsidRPr="00C66649">
        <w:rPr>
          <w:rFonts w:ascii="Times New Roman" w:eastAsia="Times New Roman" w:hAnsi="Times New Roman"/>
          <w:lang w:eastAsia="ru-RU"/>
        </w:rPr>
        <w:t xml:space="preserve"> </w:t>
      </w:r>
    </w:p>
    <w:p w14:paraId="6C02057D" w14:textId="0E6A77B8" w:rsidR="00870AB0" w:rsidRPr="00C66649" w:rsidRDefault="00870AB0" w:rsidP="00143849">
      <w:pPr>
        <w:widowControl w:val="0"/>
        <w:autoSpaceDE w:val="0"/>
        <w:autoSpaceDN w:val="0"/>
        <w:adjustRightInd w:val="0"/>
        <w:spacing w:after="0" w:line="240" w:lineRule="auto"/>
        <w:ind w:firstLine="567"/>
        <w:jc w:val="both"/>
        <w:rPr>
          <w:rFonts w:ascii="Times New Roman" w:eastAsia="Times New Roman" w:hAnsi="Times New Roman"/>
          <w:lang w:eastAsia="ru-RU"/>
        </w:rPr>
      </w:pPr>
      <w:r w:rsidRPr="00C66649">
        <w:rPr>
          <w:rFonts w:ascii="Times New Roman" w:eastAsia="Times New Roman" w:hAnsi="Times New Roman"/>
          <w:lang w:eastAsia="ru-RU"/>
        </w:rPr>
        <w:t xml:space="preserve">на основании </w:t>
      </w:r>
      <w:r w:rsidRPr="00ED29C3">
        <w:rPr>
          <w:rFonts w:ascii="Times New Roman" w:eastAsia="Times New Roman" w:hAnsi="Times New Roman"/>
          <w:color w:val="FF0000"/>
          <w:lang w:eastAsia="ru-RU"/>
        </w:rPr>
        <w:t>пункта</w:t>
      </w:r>
      <w:r w:rsidR="001C266F" w:rsidRPr="00ED29C3">
        <w:rPr>
          <w:rFonts w:ascii="Times New Roman" w:eastAsia="Times New Roman" w:hAnsi="Times New Roman"/>
          <w:color w:val="FF0000"/>
          <w:lang w:eastAsia="ru-RU"/>
        </w:rPr>
        <w:t xml:space="preserve"> __</w:t>
      </w:r>
      <w:r w:rsidRPr="00ED29C3">
        <w:rPr>
          <w:rFonts w:ascii="Times New Roman" w:eastAsia="Times New Roman" w:hAnsi="Times New Roman"/>
          <w:color w:val="FF0000"/>
          <w:lang w:eastAsia="ru-RU"/>
        </w:rPr>
        <w:t xml:space="preserve"> раздела 2 главы </w:t>
      </w:r>
      <w:r w:rsidRPr="00C66649">
        <w:rPr>
          <w:rFonts w:ascii="Times New Roman" w:eastAsia="Times New Roman" w:hAnsi="Times New Roman"/>
          <w:lang w:eastAsia="ru-RU"/>
        </w:rPr>
        <w:t xml:space="preserve">IV Положения о закупке товаров, работ, услуг для нужд </w:t>
      </w:r>
      <w:proofErr w:type="spellStart"/>
      <w:r w:rsidRPr="00C66649">
        <w:rPr>
          <w:rFonts w:ascii="Times New Roman" w:eastAsia="Times New Roman" w:hAnsi="Times New Roman"/>
          <w:lang w:eastAsia="ru-RU"/>
        </w:rPr>
        <w:t>СПбГЛТУ</w:t>
      </w:r>
      <w:proofErr w:type="spellEnd"/>
      <w:r w:rsidRPr="00C66649">
        <w:rPr>
          <w:rFonts w:ascii="Times New Roman" w:eastAsia="Times New Roman" w:hAnsi="Times New Roman"/>
          <w:lang w:eastAsia="ru-RU"/>
        </w:rPr>
        <w:t xml:space="preserve">, заключили настоящий </w:t>
      </w:r>
      <w:r w:rsidR="00C66649" w:rsidRPr="00C66649">
        <w:rPr>
          <w:rFonts w:ascii="Times New Roman" w:eastAsia="Times New Roman" w:hAnsi="Times New Roman"/>
          <w:lang w:eastAsia="ru-RU"/>
        </w:rPr>
        <w:t>д</w:t>
      </w:r>
      <w:r w:rsidRPr="00C66649">
        <w:rPr>
          <w:rFonts w:ascii="Times New Roman" w:eastAsia="Times New Roman" w:hAnsi="Times New Roman"/>
          <w:lang w:eastAsia="ru-RU"/>
        </w:rPr>
        <w:t>оговор (далее – Договор) о нижеследующем:</w:t>
      </w:r>
    </w:p>
    <w:p w14:paraId="24996E6B" w14:textId="77777777" w:rsidR="00870AB0" w:rsidRPr="00C66649" w:rsidRDefault="00870AB0" w:rsidP="00870AB0">
      <w:pPr>
        <w:widowControl w:val="0"/>
        <w:autoSpaceDN w:val="0"/>
        <w:adjustRightInd w:val="0"/>
        <w:spacing w:after="0" w:line="240" w:lineRule="auto"/>
        <w:ind w:firstLine="851"/>
        <w:jc w:val="both"/>
        <w:rPr>
          <w:rFonts w:ascii="Times New Roman" w:eastAsia="Times New Roman" w:hAnsi="Times New Roman"/>
          <w:lang w:eastAsia="ru-RU"/>
        </w:rPr>
      </w:pPr>
    </w:p>
    <w:p w14:paraId="2D2DC8D4" w14:textId="77777777" w:rsidR="00870AB0" w:rsidRPr="00C66649" w:rsidRDefault="00870AB0" w:rsidP="00870AB0">
      <w:pPr>
        <w:widowControl w:val="0"/>
        <w:numPr>
          <w:ilvl w:val="0"/>
          <w:numId w:val="4"/>
        </w:numPr>
        <w:tabs>
          <w:tab w:val="left" w:pos="709"/>
        </w:tabs>
        <w:spacing w:after="0" w:line="240" w:lineRule="auto"/>
        <w:ind w:left="0" w:firstLine="0"/>
        <w:contextualSpacing/>
        <w:jc w:val="center"/>
        <w:rPr>
          <w:rFonts w:ascii="Times New Roman" w:eastAsia="Times New Roman" w:hAnsi="Times New Roman"/>
          <w:b/>
          <w:lang w:eastAsia="ru-RU"/>
        </w:rPr>
      </w:pPr>
      <w:r w:rsidRPr="00C66649">
        <w:rPr>
          <w:rFonts w:ascii="Times New Roman" w:eastAsia="Times New Roman" w:hAnsi="Times New Roman"/>
          <w:b/>
          <w:lang w:eastAsia="ru-RU"/>
        </w:rPr>
        <w:t>ПРЕДМЕТ ДОГОВОРА</w:t>
      </w:r>
    </w:p>
    <w:p w14:paraId="66BA77AD" w14:textId="03F4C044" w:rsidR="003E353E" w:rsidRPr="00ED29C3" w:rsidRDefault="00B92BDF" w:rsidP="003E353E">
      <w:pPr>
        <w:pStyle w:val="20"/>
        <w:widowControl w:val="0"/>
        <w:numPr>
          <w:ilvl w:val="1"/>
          <w:numId w:val="2"/>
        </w:numPr>
        <w:tabs>
          <w:tab w:val="left" w:pos="1276"/>
        </w:tabs>
        <w:autoSpaceDN w:val="0"/>
        <w:spacing w:after="0" w:line="240" w:lineRule="auto"/>
        <w:ind w:left="0" w:firstLine="709"/>
        <w:jc w:val="both"/>
        <w:rPr>
          <w:rFonts w:ascii="Times New Roman" w:hAnsi="Times New Roman"/>
          <w:lang w:eastAsia="ru-RU"/>
        </w:rPr>
      </w:pPr>
      <w:r w:rsidRPr="003E353E">
        <w:rPr>
          <w:rFonts w:ascii="Times New Roman" w:eastAsia="Times New Roman" w:hAnsi="Times New Roman"/>
          <w:lang w:eastAsia="ru-RU"/>
        </w:rPr>
        <w:t>П</w:t>
      </w:r>
      <w:r w:rsidR="00870AB0" w:rsidRPr="003E353E">
        <w:rPr>
          <w:rFonts w:ascii="Times New Roman" w:eastAsia="Times New Roman" w:hAnsi="Times New Roman"/>
          <w:lang w:eastAsia="ru-RU"/>
        </w:rPr>
        <w:t xml:space="preserve">оставщик обязуется </w:t>
      </w:r>
      <w:bookmarkStart w:id="0" w:name="_Hlk170459605"/>
      <w:r w:rsidR="00106579" w:rsidRPr="00ED29C3">
        <w:rPr>
          <w:rFonts w:ascii="Times New Roman" w:eastAsia="Times New Roman" w:hAnsi="Times New Roman"/>
          <w:color w:val="FF0000"/>
          <w:lang w:eastAsia="ru-RU"/>
        </w:rPr>
        <w:t>передать</w:t>
      </w:r>
      <w:r w:rsidR="001C266F" w:rsidRPr="00ED29C3">
        <w:rPr>
          <w:rFonts w:ascii="Times New Roman" w:eastAsia="Times New Roman" w:hAnsi="Times New Roman"/>
          <w:b/>
          <w:color w:val="FF0000"/>
          <w:lang w:eastAsia="ru-RU"/>
        </w:rPr>
        <w:t>________</w:t>
      </w:r>
      <w:r w:rsidR="00803EF8" w:rsidRPr="00ED29C3">
        <w:rPr>
          <w:rFonts w:ascii="Times New Roman" w:eastAsia="Times New Roman" w:hAnsi="Times New Roman"/>
          <w:b/>
          <w:color w:val="FF0000"/>
          <w:lang w:eastAsia="ru-RU"/>
        </w:rPr>
        <w:t xml:space="preserve"> </w:t>
      </w:r>
      <w:bookmarkEnd w:id="0"/>
      <w:r w:rsidR="00870AB0" w:rsidRPr="003E353E">
        <w:rPr>
          <w:rFonts w:ascii="Times New Roman" w:eastAsia="Times New Roman" w:hAnsi="Times New Roman"/>
          <w:lang w:eastAsia="ru-RU"/>
        </w:rPr>
        <w:t xml:space="preserve">(далее - </w:t>
      </w:r>
      <w:r w:rsidRPr="003E353E">
        <w:rPr>
          <w:rFonts w:ascii="Times New Roman" w:eastAsia="Times New Roman" w:hAnsi="Times New Roman"/>
          <w:lang w:eastAsia="ru-RU"/>
        </w:rPr>
        <w:t>Т</w:t>
      </w:r>
      <w:r w:rsidR="00870AB0" w:rsidRPr="003E353E">
        <w:rPr>
          <w:rFonts w:ascii="Times New Roman" w:eastAsia="Times New Roman" w:hAnsi="Times New Roman"/>
          <w:lang w:eastAsia="ru-RU"/>
        </w:rPr>
        <w:t xml:space="preserve">овар) </w:t>
      </w:r>
      <w:r w:rsidR="00106579" w:rsidRPr="00ED29C3">
        <w:rPr>
          <w:rFonts w:ascii="Times New Roman" w:hAnsi="Times New Roman"/>
        </w:rPr>
        <w:t xml:space="preserve">в собственность Заказчику, а Заказчик обязуется надлежащим образом принять и оплатить </w:t>
      </w:r>
      <w:r w:rsidR="00ED29C3" w:rsidRPr="00ED29C3">
        <w:rPr>
          <w:rFonts w:ascii="Times New Roman" w:hAnsi="Times New Roman"/>
        </w:rPr>
        <w:t>Т</w:t>
      </w:r>
      <w:r w:rsidR="00106579" w:rsidRPr="00ED29C3">
        <w:rPr>
          <w:rFonts w:ascii="Times New Roman" w:hAnsi="Times New Roman"/>
        </w:rPr>
        <w:t>овар на условиях, установленных настоящим Договором</w:t>
      </w:r>
      <w:r w:rsidR="00106579" w:rsidRPr="00ED29C3">
        <w:t>.</w:t>
      </w:r>
      <w:r w:rsidR="003E353E" w:rsidRPr="00ED29C3">
        <w:t xml:space="preserve"> </w:t>
      </w:r>
    </w:p>
    <w:p w14:paraId="638D9E2A" w14:textId="08555E6E" w:rsidR="004339AF" w:rsidRPr="00ED29C3" w:rsidRDefault="003E353E" w:rsidP="003E353E">
      <w:pPr>
        <w:pStyle w:val="20"/>
        <w:widowControl w:val="0"/>
        <w:tabs>
          <w:tab w:val="left" w:pos="1276"/>
        </w:tabs>
        <w:autoSpaceDN w:val="0"/>
        <w:spacing w:after="0" w:line="240" w:lineRule="auto"/>
        <w:ind w:left="0" w:firstLine="567"/>
        <w:jc w:val="both"/>
        <w:rPr>
          <w:rFonts w:ascii="Times New Roman" w:eastAsia="Times New Roman" w:hAnsi="Times New Roman"/>
          <w:lang w:eastAsia="ru-RU"/>
        </w:rPr>
      </w:pPr>
      <w:r w:rsidRPr="003E353E">
        <w:rPr>
          <w:rFonts w:ascii="Times New Roman" w:hAnsi="Times New Roman"/>
        </w:rPr>
        <w:t xml:space="preserve">Сведения о передаваемом </w:t>
      </w:r>
      <w:r w:rsidR="00ED29C3">
        <w:rPr>
          <w:rFonts w:ascii="Times New Roman" w:hAnsi="Times New Roman"/>
        </w:rPr>
        <w:t>Т</w:t>
      </w:r>
      <w:r w:rsidRPr="003E353E">
        <w:rPr>
          <w:rFonts w:ascii="Times New Roman" w:hAnsi="Times New Roman"/>
        </w:rPr>
        <w:t xml:space="preserve">оваре (количество, ассортимент, цена каждой единицы, общая стоимость </w:t>
      </w:r>
      <w:r w:rsidR="00ED29C3" w:rsidRPr="00ED29C3">
        <w:rPr>
          <w:rFonts w:ascii="Times New Roman" w:hAnsi="Times New Roman"/>
        </w:rPr>
        <w:t xml:space="preserve">Товара </w:t>
      </w:r>
      <w:r w:rsidR="00ED29C3" w:rsidRPr="00ED29C3">
        <w:rPr>
          <w:rFonts w:ascii="Times New Roman" w:hAnsi="Times New Roman"/>
          <w:i/>
          <w:color w:val="FF0000"/>
        </w:rPr>
        <w:t>(</w:t>
      </w:r>
      <w:r w:rsidRPr="00ED29C3">
        <w:rPr>
          <w:rFonts w:ascii="Times New Roman" w:hAnsi="Times New Roman"/>
          <w:i/>
          <w:color w:val="FF0000"/>
        </w:rPr>
        <w:t xml:space="preserve">каждой партии </w:t>
      </w:r>
      <w:r w:rsidR="00ED29C3" w:rsidRPr="00ED29C3">
        <w:rPr>
          <w:rFonts w:ascii="Times New Roman" w:hAnsi="Times New Roman"/>
          <w:i/>
          <w:color w:val="FF0000"/>
        </w:rPr>
        <w:t>Т</w:t>
      </w:r>
      <w:r w:rsidRPr="00ED29C3">
        <w:rPr>
          <w:rFonts w:ascii="Times New Roman" w:hAnsi="Times New Roman"/>
          <w:i/>
          <w:color w:val="FF0000"/>
        </w:rPr>
        <w:t>овара)</w:t>
      </w:r>
      <w:r w:rsidR="001252C0" w:rsidRPr="00ED29C3">
        <w:rPr>
          <w:rFonts w:ascii="Times New Roman" w:hAnsi="Times New Roman"/>
        </w:rPr>
        <w:t xml:space="preserve"> </w:t>
      </w:r>
      <w:r w:rsidR="001252C0" w:rsidRPr="00ED29C3">
        <w:rPr>
          <w:rFonts w:ascii="Times New Roman" w:eastAsia="Times New Roman" w:hAnsi="Times New Roman"/>
          <w:lang w:eastAsia="ru-RU"/>
        </w:rPr>
        <w:t>определя</w:t>
      </w:r>
      <w:r w:rsidR="004339AF" w:rsidRPr="00ED29C3">
        <w:rPr>
          <w:rFonts w:ascii="Times New Roman" w:eastAsia="Times New Roman" w:hAnsi="Times New Roman"/>
          <w:lang w:eastAsia="ru-RU"/>
        </w:rPr>
        <w:t>ю</w:t>
      </w:r>
      <w:r w:rsidR="001252C0" w:rsidRPr="00ED29C3">
        <w:rPr>
          <w:rFonts w:ascii="Times New Roman" w:eastAsia="Times New Roman" w:hAnsi="Times New Roman"/>
          <w:lang w:eastAsia="ru-RU"/>
        </w:rPr>
        <w:t>тся</w:t>
      </w:r>
      <w:r w:rsidRPr="00ED29C3">
        <w:rPr>
          <w:rFonts w:ascii="Times New Roman" w:eastAsia="Times New Roman" w:hAnsi="Times New Roman"/>
          <w:lang w:eastAsia="ru-RU"/>
        </w:rPr>
        <w:t xml:space="preserve"> в Спецификаци</w:t>
      </w:r>
      <w:r w:rsidR="004339AF" w:rsidRPr="00ED29C3">
        <w:rPr>
          <w:rFonts w:ascii="Times New Roman" w:eastAsia="Times New Roman" w:hAnsi="Times New Roman"/>
          <w:lang w:eastAsia="ru-RU"/>
        </w:rPr>
        <w:t>и, которая является неотъемлемой частью настоящего Договора</w:t>
      </w:r>
      <w:r w:rsidRPr="00ED29C3">
        <w:rPr>
          <w:rFonts w:ascii="Times New Roman" w:eastAsia="Times New Roman" w:hAnsi="Times New Roman"/>
          <w:lang w:eastAsia="ru-RU"/>
        </w:rPr>
        <w:t xml:space="preserve"> </w:t>
      </w:r>
      <w:r w:rsidR="00870AB0" w:rsidRPr="00ED29C3">
        <w:rPr>
          <w:rFonts w:ascii="Times New Roman" w:eastAsia="Times New Roman" w:hAnsi="Times New Roman"/>
          <w:lang w:eastAsia="ru-RU"/>
        </w:rPr>
        <w:t>(</w:t>
      </w:r>
      <w:r w:rsidR="00B92BDF" w:rsidRPr="00ED29C3">
        <w:rPr>
          <w:rFonts w:ascii="Times New Roman" w:eastAsia="Times New Roman" w:hAnsi="Times New Roman"/>
          <w:lang w:eastAsia="ru-RU"/>
        </w:rPr>
        <w:t>П</w:t>
      </w:r>
      <w:r w:rsidR="00870AB0" w:rsidRPr="00ED29C3">
        <w:rPr>
          <w:rFonts w:ascii="Times New Roman" w:eastAsia="Times New Roman" w:hAnsi="Times New Roman"/>
          <w:lang w:eastAsia="ru-RU"/>
        </w:rPr>
        <w:t>риложение</w:t>
      </w:r>
      <w:r w:rsidR="00874A10" w:rsidRPr="00ED29C3">
        <w:rPr>
          <w:rFonts w:ascii="Times New Roman" w:eastAsia="Times New Roman" w:hAnsi="Times New Roman"/>
          <w:lang w:eastAsia="ru-RU"/>
        </w:rPr>
        <w:t xml:space="preserve"> </w:t>
      </w:r>
      <w:r w:rsidR="00870AB0" w:rsidRPr="00ED29C3">
        <w:rPr>
          <w:rFonts w:ascii="Times New Roman" w:eastAsia="Times New Roman" w:hAnsi="Times New Roman"/>
          <w:lang w:eastAsia="ru-RU"/>
        </w:rPr>
        <w:t>№ 1)</w:t>
      </w:r>
      <w:r w:rsidRPr="00ED29C3">
        <w:rPr>
          <w:rFonts w:ascii="Times New Roman" w:eastAsia="Times New Roman" w:hAnsi="Times New Roman"/>
          <w:lang w:eastAsia="ru-RU"/>
        </w:rPr>
        <w:t xml:space="preserve">. </w:t>
      </w:r>
    </w:p>
    <w:p w14:paraId="1BE74AC6" w14:textId="77777777" w:rsidR="004D0648" w:rsidRPr="00ED29C3" w:rsidRDefault="00870AB0" w:rsidP="00F73F05">
      <w:pPr>
        <w:widowControl w:val="0"/>
        <w:tabs>
          <w:tab w:val="left" w:pos="993"/>
          <w:tab w:val="left" w:pos="1276"/>
        </w:tabs>
        <w:spacing w:after="0" w:line="240" w:lineRule="auto"/>
        <w:ind w:firstLine="709"/>
        <w:contextualSpacing/>
        <w:jc w:val="both"/>
        <w:rPr>
          <w:rFonts w:ascii="Times New Roman" w:eastAsia="Times New Roman" w:hAnsi="Times New Roman"/>
          <w:lang w:eastAsia="ru-RU"/>
        </w:rPr>
      </w:pPr>
      <w:r w:rsidRPr="00ED29C3">
        <w:rPr>
          <w:rFonts w:ascii="Times New Roman" w:eastAsia="Times New Roman" w:hAnsi="Times New Roman"/>
          <w:lang w:eastAsia="ru-RU"/>
        </w:rPr>
        <w:t xml:space="preserve">1.2. Срок поставки </w:t>
      </w:r>
      <w:r w:rsidR="00B92BDF" w:rsidRPr="00ED29C3">
        <w:rPr>
          <w:rFonts w:ascii="Times New Roman" w:eastAsia="Times New Roman" w:hAnsi="Times New Roman"/>
          <w:lang w:eastAsia="ru-RU"/>
        </w:rPr>
        <w:t>Т</w:t>
      </w:r>
      <w:r w:rsidRPr="00ED29C3">
        <w:rPr>
          <w:rFonts w:ascii="Times New Roman" w:eastAsia="Times New Roman" w:hAnsi="Times New Roman"/>
          <w:lang w:eastAsia="ru-RU"/>
        </w:rPr>
        <w:t>овара:</w:t>
      </w:r>
    </w:p>
    <w:p w14:paraId="76102888" w14:textId="5E24161D" w:rsidR="004D0648" w:rsidRPr="00ED29C3" w:rsidRDefault="004D0648" w:rsidP="004D0648">
      <w:pPr>
        <w:widowControl w:val="0"/>
        <w:tabs>
          <w:tab w:val="left" w:pos="993"/>
        </w:tabs>
        <w:spacing w:after="0" w:line="240" w:lineRule="auto"/>
        <w:ind w:firstLine="709"/>
        <w:contextualSpacing/>
        <w:jc w:val="both"/>
        <w:rPr>
          <w:rFonts w:ascii="Times New Roman" w:eastAsia="MS Mincho" w:hAnsi="Times New Roman"/>
          <w:i/>
          <w:color w:val="FF0000"/>
          <w:sz w:val="23"/>
          <w:szCs w:val="23"/>
          <w:lang w:eastAsia="ru-RU"/>
        </w:rPr>
      </w:pPr>
      <w:r w:rsidRPr="00ED29C3">
        <w:rPr>
          <w:rFonts w:ascii="Times New Roman" w:eastAsia="Times New Roman" w:hAnsi="Times New Roman"/>
          <w:b/>
          <w:bCs/>
          <w:i/>
          <w:color w:val="FF0000"/>
          <w:sz w:val="23"/>
          <w:szCs w:val="23"/>
          <w:u w:val="single"/>
          <w:lang w:eastAsia="ru-RU"/>
        </w:rPr>
        <w:t>Вариант 1:</w:t>
      </w:r>
      <w:r w:rsidRPr="00ED29C3">
        <w:rPr>
          <w:rFonts w:ascii="Times New Roman" w:eastAsia="Times New Roman" w:hAnsi="Times New Roman"/>
          <w:i/>
          <w:color w:val="FF0000"/>
          <w:sz w:val="23"/>
          <w:szCs w:val="23"/>
          <w:lang w:eastAsia="ru-RU"/>
        </w:rPr>
        <w:t xml:space="preserve"> </w:t>
      </w:r>
      <w:r w:rsidRPr="00ED29C3">
        <w:rPr>
          <w:rFonts w:ascii="Times New Roman" w:eastAsia="MS Mincho" w:hAnsi="Times New Roman"/>
          <w:i/>
          <w:color w:val="FF0000"/>
          <w:sz w:val="23"/>
          <w:szCs w:val="23"/>
          <w:lang w:eastAsia="ru-RU"/>
        </w:rPr>
        <w:t>с даты заключения Договора до «______» _______ 202_года.</w:t>
      </w:r>
      <w:r w:rsidR="004437AE" w:rsidRPr="00ED29C3">
        <w:rPr>
          <w:color w:val="FF0000"/>
        </w:rPr>
        <w:t xml:space="preserve"> </w:t>
      </w:r>
      <w:r w:rsidR="004437AE" w:rsidRPr="00ED29C3">
        <w:rPr>
          <w:rFonts w:ascii="Times New Roman" w:eastAsia="MS Mincho" w:hAnsi="Times New Roman"/>
          <w:i/>
          <w:color w:val="FF0000"/>
          <w:sz w:val="23"/>
          <w:szCs w:val="23"/>
          <w:lang w:eastAsia="ru-RU"/>
        </w:rPr>
        <w:t>Отгрузка товарных позиций, частями (в пределах срока поставки), или весь товар должен быть отгружен единовременно</w:t>
      </w:r>
      <w:r w:rsidR="00F27284" w:rsidRPr="00ED29C3">
        <w:rPr>
          <w:rFonts w:ascii="Times New Roman" w:eastAsia="MS Mincho" w:hAnsi="Times New Roman"/>
          <w:i/>
          <w:color w:val="FF0000"/>
          <w:sz w:val="23"/>
          <w:szCs w:val="23"/>
          <w:lang w:eastAsia="ru-RU"/>
        </w:rPr>
        <w:t>.</w:t>
      </w:r>
      <w:r w:rsidR="004437AE" w:rsidRPr="00ED29C3">
        <w:rPr>
          <w:rFonts w:ascii="Times New Roman" w:eastAsia="MS Mincho" w:hAnsi="Times New Roman"/>
          <w:i/>
          <w:color w:val="FF0000"/>
          <w:sz w:val="23"/>
          <w:szCs w:val="23"/>
          <w:lang w:eastAsia="ru-RU"/>
        </w:rPr>
        <w:t xml:space="preserve"> </w:t>
      </w:r>
    </w:p>
    <w:p w14:paraId="0E5651A7" w14:textId="20872DE4" w:rsidR="00F80A57" w:rsidRPr="00ED29C3" w:rsidRDefault="004D0648" w:rsidP="00F80A57">
      <w:pPr>
        <w:widowControl w:val="0"/>
        <w:tabs>
          <w:tab w:val="left" w:pos="993"/>
        </w:tabs>
        <w:spacing w:after="0" w:line="240" w:lineRule="auto"/>
        <w:ind w:firstLine="709"/>
        <w:contextualSpacing/>
        <w:jc w:val="both"/>
        <w:rPr>
          <w:rFonts w:ascii="Times New Roman" w:eastAsia="MS Mincho" w:hAnsi="Times New Roman"/>
          <w:i/>
          <w:color w:val="FF0000"/>
          <w:sz w:val="23"/>
          <w:szCs w:val="23"/>
          <w:lang w:eastAsia="ru-RU"/>
        </w:rPr>
      </w:pPr>
      <w:r w:rsidRPr="00ED29C3">
        <w:rPr>
          <w:rFonts w:ascii="Times New Roman" w:eastAsia="SimSun" w:hAnsi="Times New Roman"/>
          <w:b/>
          <w:bCs/>
          <w:i/>
          <w:color w:val="FF0000"/>
          <w:sz w:val="23"/>
          <w:szCs w:val="23"/>
          <w:u w:val="single"/>
          <w:lang w:eastAsia="ru-RU"/>
        </w:rPr>
        <w:t>Вариант 2:</w:t>
      </w:r>
      <w:r w:rsidR="00F80A57" w:rsidRPr="00ED29C3">
        <w:rPr>
          <w:rFonts w:ascii="Times New Roman" w:eastAsia="MS Mincho" w:hAnsi="Times New Roman"/>
          <w:i/>
          <w:color w:val="FF0000"/>
          <w:sz w:val="23"/>
          <w:szCs w:val="23"/>
          <w:lang w:eastAsia="ru-RU"/>
        </w:rPr>
        <w:t xml:space="preserve"> </w:t>
      </w:r>
      <w:r w:rsidRPr="00ED29C3">
        <w:rPr>
          <w:rFonts w:ascii="Times New Roman" w:eastAsia="MS Mincho" w:hAnsi="Times New Roman"/>
          <w:i/>
          <w:color w:val="FF0000"/>
          <w:sz w:val="23"/>
          <w:szCs w:val="23"/>
          <w:lang w:eastAsia="ru-RU"/>
        </w:rPr>
        <w:t>в течение ___ (___) рабочих дней с даты заключения Договора.</w:t>
      </w:r>
      <w:r w:rsidR="00F80A57" w:rsidRPr="00ED29C3">
        <w:rPr>
          <w:rFonts w:ascii="Times New Roman" w:eastAsia="MS Mincho" w:hAnsi="Times New Roman"/>
          <w:i/>
          <w:color w:val="FF0000"/>
          <w:sz w:val="23"/>
          <w:szCs w:val="23"/>
          <w:lang w:eastAsia="ru-RU"/>
        </w:rPr>
        <w:t xml:space="preserve"> Отгрузка товарных позиций, частями (в пределах срока поставки), или весь товар должен быть отгружен единовременно. </w:t>
      </w:r>
    </w:p>
    <w:p w14:paraId="74303C2A" w14:textId="77777777" w:rsidR="00870AB0" w:rsidRPr="00C66649" w:rsidRDefault="00870AB0" w:rsidP="00870AB0">
      <w:pPr>
        <w:widowControl w:val="0"/>
        <w:tabs>
          <w:tab w:val="left" w:pos="360"/>
          <w:tab w:val="num" w:pos="1260"/>
        </w:tabs>
        <w:spacing w:after="0" w:line="240" w:lineRule="auto"/>
        <w:jc w:val="both"/>
        <w:rPr>
          <w:rFonts w:ascii="Times New Roman" w:eastAsia="Times New Roman" w:hAnsi="Times New Roman"/>
          <w:b/>
          <w:lang w:eastAsia="ru-RU"/>
        </w:rPr>
      </w:pPr>
    </w:p>
    <w:p w14:paraId="79811B0E" w14:textId="77777777" w:rsidR="00870AB0" w:rsidRPr="00C66649" w:rsidRDefault="00870AB0" w:rsidP="00870AB0">
      <w:pPr>
        <w:widowControl w:val="0"/>
        <w:numPr>
          <w:ilvl w:val="0"/>
          <w:numId w:val="4"/>
        </w:numPr>
        <w:tabs>
          <w:tab w:val="left" w:pos="360"/>
          <w:tab w:val="num" w:pos="1260"/>
        </w:tabs>
        <w:spacing w:after="0" w:line="240" w:lineRule="auto"/>
        <w:contextualSpacing/>
        <w:jc w:val="center"/>
        <w:rPr>
          <w:rFonts w:ascii="Times New Roman" w:eastAsia="Times New Roman" w:hAnsi="Times New Roman"/>
          <w:b/>
          <w:lang w:eastAsia="ru-RU"/>
        </w:rPr>
      </w:pPr>
      <w:r w:rsidRPr="00C66649">
        <w:rPr>
          <w:rFonts w:ascii="Times New Roman" w:eastAsia="Times New Roman" w:hAnsi="Times New Roman"/>
          <w:b/>
          <w:lang w:eastAsia="ru-RU"/>
        </w:rPr>
        <w:t>ЦЕНА ДОГОВОРА И ПОРЯДОК РАСЧЕТОВ</w:t>
      </w:r>
    </w:p>
    <w:p w14:paraId="43A854D3" w14:textId="563E5A49" w:rsidR="007A73A4" w:rsidRPr="00C66649" w:rsidRDefault="007A73A4" w:rsidP="008104B7">
      <w:pPr>
        <w:widowControl w:val="0"/>
        <w:numPr>
          <w:ilvl w:val="1"/>
          <w:numId w:val="4"/>
        </w:numPr>
        <w:tabs>
          <w:tab w:val="num" w:pos="1134"/>
        </w:tabs>
        <w:spacing w:after="0" w:line="240" w:lineRule="auto"/>
        <w:ind w:left="0" w:firstLine="567"/>
        <w:contextualSpacing/>
        <w:jc w:val="both"/>
        <w:rPr>
          <w:rFonts w:ascii="Times New Roman" w:eastAsia="Times New Roman" w:hAnsi="Times New Roman"/>
          <w:bCs/>
          <w:lang w:eastAsia="ru-RU"/>
        </w:rPr>
      </w:pPr>
      <w:bookmarkStart w:id="1" w:name="_Hlk143602137"/>
      <w:r w:rsidRPr="00C66649">
        <w:rPr>
          <w:rFonts w:ascii="Times New Roman" w:eastAsia="Times New Roman" w:hAnsi="Times New Roman"/>
          <w:bCs/>
          <w:lang w:eastAsia="ru-RU"/>
        </w:rPr>
        <w:t xml:space="preserve">Цена </w:t>
      </w:r>
      <w:r w:rsidRPr="00C66649">
        <w:rPr>
          <w:rFonts w:ascii="Times New Roman" w:eastAsia="Times New Roman" w:hAnsi="Times New Roman"/>
          <w:lang w:eastAsia="ru-RU"/>
        </w:rPr>
        <w:t xml:space="preserve">Договора составляет </w:t>
      </w:r>
      <w:r w:rsidR="001C266F" w:rsidRPr="00ED29C3">
        <w:rPr>
          <w:rFonts w:ascii="Times New Roman" w:eastAsia="Times New Roman" w:hAnsi="Times New Roman"/>
          <w:b/>
          <w:color w:val="FF0000"/>
          <w:lang w:eastAsia="ru-RU"/>
        </w:rPr>
        <w:t>_______</w:t>
      </w:r>
      <w:r w:rsidRPr="00ED29C3">
        <w:rPr>
          <w:rFonts w:ascii="Times New Roman" w:eastAsia="Times New Roman" w:hAnsi="Times New Roman"/>
          <w:color w:val="FF0000"/>
          <w:lang w:eastAsia="ru-RU"/>
        </w:rPr>
        <w:t xml:space="preserve"> (</w:t>
      </w:r>
      <w:r w:rsidR="001C266F" w:rsidRPr="00ED29C3">
        <w:rPr>
          <w:rFonts w:ascii="Times New Roman" w:eastAsia="Times New Roman" w:hAnsi="Times New Roman"/>
          <w:color w:val="FF0000"/>
          <w:lang w:eastAsia="ru-RU"/>
        </w:rPr>
        <w:t>________) ру</w:t>
      </w:r>
      <w:r w:rsidRPr="00ED29C3">
        <w:rPr>
          <w:rFonts w:ascii="Times New Roman" w:eastAsia="Times New Roman" w:hAnsi="Times New Roman"/>
          <w:color w:val="FF0000"/>
          <w:lang w:eastAsia="ru-RU"/>
        </w:rPr>
        <w:t xml:space="preserve">блей </w:t>
      </w:r>
      <w:r w:rsidR="00ED29C3" w:rsidRPr="00ED29C3">
        <w:rPr>
          <w:rFonts w:ascii="Times New Roman" w:eastAsia="Times New Roman" w:hAnsi="Times New Roman"/>
          <w:color w:val="FF0000"/>
          <w:lang w:eastAsia="ru-RU"/>
        </w:rPr>
        <w:t>___</w:t>
      </w:r>
      <w:r w:rsidRPr="00ED29C3">
        <w:rPr>
          <w:rFonts w:ascii="Times New Roman" w:eastAsia="Times New Roman" w:hAnsi="Times New Roman"/>
          <w:color w:val="FF0000"/>
          <w:lang w:eastAsia="ru-RU"/>
        </w:rPr>
        <w:t xml:space="preserve"> копеек</w:t>
      </w:r>
      <w:r w:rsidRPr="00C66649">
        <w:rPr>
          <w:rFonts w:ascii="Times New Roman" w:eastAsia="Times New Roman" w:hAnsi="Times New Roman"/>
          <w:lang w:eastAsia="ru-RU"/>
        </w:rPr>
        <w:t xml:space="preserve">, в том числе </w:t>
      </w:r>
      <w:r w:rsidRPr="00ED29C3">
        <w:rPr>
          <w:rFonts w:ascii="Times New Roman" w:eastAsia="Times New Roman" w:hAnsi="Times New Roman"/>
          <w:color w:val="FF0000"/>
          <w:lang w:eastAsia="ru-RU"/>
        </w:rPr>
        <w:t xml:space="preserve">НДС </w:t>
      </w:r>
      <w:r w:rsidR="00ED29C3" w:rsidRPr="00ED29C3">
        <w:rPr>
          <w:rFonts w:ascii="Times New Roman" w:eastAsia="Times New Roman" w:hAnsi="Times New Roman"/>
          <w:color w:val="FF0000"/>
          <w:lang w:eastAsia="ru-RU"/>
        </w:rPr>
        <w:t>__</w:t>
      </w:r>
      <w:r w:rsidRPr="00ED29C3">
        <w:rPr>
          <w:rFonts w:ascii="Times New Roman" w:eastAsia="Times New Roman" w:hAnsi="Times New Roman"/>
          <w:color w:val="FF0000"/>
          <w:lang w:eastAsia="ru-RU"/>
        </w:rPr>
        <w:t xml:space="preserve">% </w:t>
      </w:r>
      <w:r w:rsidR="00C66649">
        <w:rPr>
          <w:rFonts w:ascii="Times New Roman" w:eastAsia="Times New Roman" w:hAnsi="Times New Roman"/>
          <w:lang w:eastAsia="ru-RU"/>
        </w:rPr>
        <w:br/>
      </w:r>
      <w:r w:rsidRPr="00C66649">
        <w:rPr>
          <w:rFonts w:ascii="Times New Roman" w:eastAsia="Times New Roman" w:hAnsi="Times New Roman"/>
          <w:lang w:eastAsia="ru-RU"/>
        </w:rPr>
        <w:t xml:space="preserve">в размере </w:t>
      </w:r>
      <w:r w:rsidR="001C266F" w:rsidRPr="00ED29C3">
        <w:rPr>
          <w:rFonts w:ascii="Times New Roman" w:eastAsia="Times New Roman" w:hAnsi="Times New Roman"/>
          <w:color w:val="FF0000"/>
          <w:lang w:eastAsia="ru-RU"/>
        </w:rPr>
        <w:t>______</w:t>
      </w:r>
      <w:r w:rsidRPr="00ED29C3">
        <w:rPr>
          <w:rFonts w:ascii="Times New Roman" w:eastAsia="Times New Roman" w:hAnsi="Times New Roman"/>
          <w:color w:val="FF0000"/>
          <w:lang w:eastAsia="ru-RU"/>
        </w:rPr>
        <w:t xml:space="preserve"> (</w:t>
      </w:r>
      <w:r w:rsidR="001C266F" w:rsidRPr="00ED29C3">
        <w:rPr>
          <w:rFonts w:ascii="Times New Roman" w:eastAsia="Times New Roman" w:hAnsi="Times New Roman"/>
          <w:color w:val="FF0000"/>
          <w:lang w:eastAsia="ru-RU"/>
        </w:rPr>
        <w:t>______</w:t>
      </w:r>
      <w:r w:rsidRPr="00ED29C3">
        <w:rPr>
          <w:rFonts w:ascii="Times New Roman" w:eastAsia="Times New Roman" w:hAnsi="Times New Roman"/>
          <w:color w:val="FF0000"/>
          <w:lang w:eastAsia="ru-RU"/>
        </w:rPr>
        <w:t>) рубл</w:t>
      </w:r>
      <w:r w:rsidR="007E2FD7" w:rsidRPr="00ED29C3">
        <w:rPr>
          <w:rFonts w:ascii="Times New Roman" w:eastAsia="Times New Roman" w:hAnsi="Times New Roman"/>
          <w:color w:val="FF0000"/>
          <w:lang w:eastAsia="ru-RU"/>
        </w:rPr>
        <w:t xml:space="preserve">ей </w:t>
      </w:r>
      <w:r w:rsidR="00ED29C3" w:rsidRPr="00ED29C3">
        <w:rPr>
          <w:rFonts w:ascii="Times New Roman" w:eastAsia="Times New Roman" w:hAnsi="Times New Roman"/>
          <w:color w:val="FF0000"/>
          <w:lang w:eastAsia="ru-RU"/>
        </w:rPr>
        <w:t>__</w:t>
      </w:r>
      <w:r w:rsidRPr="00ED29C3">
        <w:rPr>
          <w:rFonts w:ascii="Times New Roman" w:eastAsia="Times New Roman" w:hAnsi="Times New Roman"/>
          <w:color w:val="FF0000"/>
          <w:lang w:eastAsia="ru-RU"/>
        </w:rPr>
        <w:t xml:space="preserve"> копеек</w:t>
      </w:r>
      <w:r w:rsidR="003F5430" w:rsidRPr="00ED29C3">
        <w:rPr>
          <w:rFonts w:ascii="Times New Roman" w:eastAsia="Times New Roman" w:hAnsi="Times New Roman"/>
          <w:color w:val="FF0000"/>
          <w:lang w:eastAsia="ru-RU"/>
        </w:rPr>
        <w:t xml:space="preserve"> </w:t>
      </w:r>
      <w:r w:rsidR="003F5430" w:rsidRPr="00C66649">
        <w:rPr>
          <w:rFonts w:ascii="Times New Roman" w:eastAsia="Times New Roman" w:hAnsi="Times New Roman"/>
          <w:lang w:eastAsia="ru-RU"/>
        </w:rPr>
        <w:t>(далее – Цена Договора)</w:t>
      </w:r>
      <w:r w:rsidR="001C266F" w:rsidRPr="00C66649">
        <w:rPr>
          <w:rFonts w:ascii="Times New Roman" w:eastAsia="Times New Roman" w:hAnsi="Times New Roman"/>
          <w:lang w:eastAsia="ru-RU"/>
        </w:rPr>
        <w:t xml:space="preserve">, или НДС не облагается </w:t>
      </w:r>
      <w:r w:rsidR="00C66649">
        <w:rPr>
          <w:rFonts w:ascii="Times New Roman" w:eastAsia="Times New Roman" w:hAnsi="Times New Roman"/>
          <w:lang w:eastAsia="ru-RU"/>
        </w:rPr>
        <w:br/>
      </w:r>
      <w:r w:rsidR="001C266F" w:rsidRPr="00C66649">
        <w:rPr>
          <w:rFonts w:ascii="Times New Roman" w:eastAsia="Times New Roman" w:hAnsi="Times New Roman"/>
          <w:lang w:eastAsia="ru-RU"/>
        </w:rPr>
        <w:t xml:space="preserve">в соответствии с </w:t>
      </w:r>
      <w:r w:rsidR="00C66649" w:rsidRPr="00C66649">
        <w:rPr>
          <w:rFonts w:ascii="Times New Roman" w:eastAsia="Times New Roman" w:hAnsi="Times New Roman"/>
          <w:lang w:eastAsia="ru-RU"/>
        </w:rPr>
        <w:t>чем</w:t>
      </w:r>
      <w:r w:rsidR="00DC056F">
        <w:rPr>
          <w:rFonts w:ascii="Times New Roman" w:eastAsia="Times New Roman" w:hAnsi="Times New Roman"/>
          <w:lang w:eastAsia="ru-RU"/>
        </w:rPr>
        <w:t>.</w:t>
      </w:r>
    </w:p>
    <w:bookmarkEnd w:id="1"/>
    <w:p w14:paraId="06C2D139" w14:textId="110BF68F" w:rsidR="00870AB0" w:rsidRPr="00C66649" w:rsidRDefault="00870AB0" w:rsidP="00870AB0">
      <w:pPr>
        <w:widowControl w:val="0"/>
        <w:numPr>
          <w:ilvl w:val="1"/>
          <w:numId w:val="4"/>
        </w:numPr>
        <w:tabs>
          <w:tab w:val="left" w:pos="0"/>
          <w:tab w:val="num" w:pos="1134"/>
        </w:tabs>
        <w:spacing w:after="0" w:line="240" w:lineRule="auto"/>
        <w:ind w:left="0" w:firstLine="567"/>
        <w:contextualSpacing/>
        <w:jc w:val="both"/>
        <w:rPr>
          <w:rFonts w:ascii="Times New Roman" w:eastAsia="Times New Roman" w:hAnsi="Times New Roman"/>
          <w:lang w:eastAsia="ru-RU"/>
        </w:rPr>
      </w:pPr>
      <w:r w:rsidRPr="00C66649">
        <w:rPr>
          <w:rFonts w:ascii="Times New Roman" w:eastAsia="Times New Roman" w:hAnsi="Times New Roman"/>
          <w:lang w:eastAsia="ru-RU"/>
        </w:rPr>
        <w:t xml:space="preserve">Цена Договора может быть снижена по соглашению Сторон </w:t>
      </w:r>
      <w:r w:rsidR="008D6599" w:rsidRPr="00C66649">
        <w:rPr>
          <w:rFonts w:ascii="Times New Roman" w:eastAsia="Times New Roman" w:hAnsi="Times New Roman"/>
          <w:lang w:eastAsia="ru-RU"/>
        </w:rPr>
        <w:t>без изменения,</w:t>
      </w:r>
      <w:r w:rsidRPr="00C66649">
        <w:rPr>
          <w:rFonts w:ascii="Times New Roman" w:eastAsia="Times New Roman" w:hAnsi="Times New Roman"/>
          <w:lang w:eastAsia="ru-RU"/>
        </w:rPr>
        <w:t xml:space="preserve"> предусмотренных Договором качества поставляемого </w:t>
      </w:r>
      <w:r w:rsidR="00AB0D24" w:rsidRPr="00C66649">
        <w:rPr>
          <w:rFonts w:ascii="Times New Roman" w:eastAsia="Times New Roman" w:hAnsi="Times New Roman"/>
          <w:lang w:eastAsia="ru-RU"/>
        </w:rPr>
        <w:t>Т</w:t>
      </w:r>
      <w:r w:rsidRPr="00C66649">
        <w:rPr>
          <w:rFonts w:ascii="Times New Roman" w:eastAsia="Times New Roman" w:hAnsi="Times New Roman"/>
          <w:lang w:eastAsia="ru-RU"/>
        </w:rPr>
        <w:t>овара и иных условий Договора.</w:t>
      </w:r>
    </w:p>
    <w:p w14:paraId="7AE13465" w14:textId="64D41A78" w:rsidR="00870AB0" w:rsidRPr="00DC056F" w:rsidRDefault="00870AB0" w:rsidP="00DC056F">
      <w:pPr>
        <w:widowControl w:val="0"/>
        <w:numPr>
          <w:ilvl w:val="1"/>
          <w:numId w:val="4"/>
        </w:numPr>
        <w:tabs>
          <w:tab w:val="num" w:pos="993"/>
        </w:tabs>
        <w:spacing w:after="0" w:line="240" w:lineRule="auto"/>
        <w:ind w:left="0" w:firstLine="567"/>
        <w:contextualSpacing/>
        <w:jc w:val="both"/>
        <w:rPr>
          <w:rFonts w:ascii="Times New Roman" w:eastAsia="Times New Roman" w:hAnsi="Times New Roman"/>
          <w:sz w:val="23"/>
          <w:szCs w:val="23"/>
          <w:lang w:eastAsia="ru-RU"/>
        </w:rPr>
      </w:pPr>
      <w:r w:rsidRPr="00C66649">
        <w:rPr>
          <w:rFonts w:ascii="Times New Roman" w:eastAsia="Times New Roman" w:hAnsi="Times New Roman"/>
          <w:lang w:eastAsia="ru-RU"/>
        </w:rPr>
        <w:t xml:space="preserve">В цену Договора включены все расходы </w:t>
      </w:r>
      <w:r w:rsidR="00AB0D24" w:rsidRPr="00C66649">
        <w:rPr>
          <w:rFonts w:ascii="Times New Roman" w:eastAsia="Times New Roman" w:hAnsi="Times New Roman"/>
          <w:lang w:eastAsia="ru-RU"/>
        </w:rPr>
        <w:t>П</w:t>
      </w:r>
      <w:r w:rsidRPr="00C66649">
        <w:rPr>
          <w:rFonts w:ascii="Times New Roman" w:eastAsia="Times New Roman" w:hAnsi="Times New Roman"/>
          <w:lang w:eastAsia="ru-RU"/>
        </w:rPr>
        <w:t xml:space="preserve">оставщика, необходимые для осуществления </w:t>
      </w:r>
      <w:r w:rsidR="008D6599" w:rsidRPr="00C66649">
        <w:rPr>
          <w:rFonts w:ascii="Times New Roman" w:eastAsia="Times New Roman" w:hAnsi="Times New Roman"/>
          <w:lang w:eastAsia="ru-RU"/>
        </w:rPr>
        <w:br/>
      </w:r>
      <w:r w:rsidRPr="00C66649">
        <w:rPr>
          <w:rFonts w:ascii="Times New Roman" w:eastAsia="Times New Roman" w:hAnsi="Times New Roman"/>
          <w:lang w:eastAsia="ru-RU"/>
        </w:rPr>
        <w:t xml:space="preserve">им своих обязательств по Договору в полном объеме и надлежащего качества, в том числе все подлежащие к уплате </w:t>
      </w:r>
      <w:r w:rsidRPr="00DC056F">
        <w:rPr>
          <w:rFonts w:ascii="Times New Roman" w:eastAsia="Times New Roman" w:hAnsi="Times New Roman"/>
          <w:sz w:val="23"/>
          <w:szCs w:val="23"/>
          <w:lang w:eastAsia="ru-RU"/>
        </w:rPr>
        <w:t xml:space="preserve">налоги, сборы и другие обязательные платежи, расходы на страхование, сертификацию, иные расходы, в том числе расходы на доставку </w:t>
      </w:r>
      <w:r w:rsidR="00AB0D24" w:rsidRPr="00DC056F">
        <w:rPr>
          <w:rFonts w:ascii="Times New Roman" w:eastAsia="Times New Roman" w:hAnsi="Times New Roman"/>
          <w:sz w:val="23"/>
          <w:szCs w:val="23"/>
          <w:lang w:eastAsia="ru-RU"/>
        </w:rPr>
        <w:t>Т</w:t>
      </w:r>
      <w:r w:rsidRPr="00DC056F">
        <w:rPr>
          <w:rFonts w:ascii="Times New Roman" w:eastAsia="Times New Roman" w:hAnsi="Times New Roman"/>
          <w:sz w:val="23"/>
          <w:szCs w:val="23"/>
          <w:lang w:eastAsia="ru-RU"/>
        </w:rPr>
        <w:t>овара до адреса, указанного в Договоре.</w:t>
      </w:r>
    </w:p>
    <w:p w14:paraId="49C5825A" w14:textId="77777777" w:rsidR="00DC056F" w:rsidRPr="00DC056F" w:rsidRDefault="00DC056F" w:rsidP="00DC056F">
      <w:pPr>
        <w:widowControl w:val="0"/>
        <w:numPr>
          <w:ilvl w:val="1"/>
          <w:numId w:val="4"/>
        </w:numPr>
        <w:tabs>
          <w:tab w:val="num" w:pos="993"/>
        </w:tabs>
        <w:spacing w:after="0" w:line="240" w:lineRule="auto"/>
        <w:ind w:left="0" w:firstLine="567"/>
        <w:contextualSpacing/>
        <w:jc w:val="both"/>
        <w:rPr>
          <w:rFonts w:ascii="Times New Roman" w:eastAsia="Times New Roman" w:hAnsi="Times New Roman"/>
          <w:sz w:val="23"/>
          <w:szCs w:val="23"/>
          <w:lang w:eastAsia="ru-RU"/>
        </w:rPr>
      </w:pPr>
    </w:p>
    <w:p w14:paraId="56F197E6" w14:textId="77777777" w:rsidR="00F80A57" w:rsidRPr="00ED29C3" w:rsidRDefault="00DC056F" w:rsidP="00F80A57">
      <w:pPr>
        <w:widowControl w:val="0"/>
        <w:shd w:val="clear" w:color="auto" w:fill="FFFFFF"/>
        <w:tabs>
          <w:tab w:val="num" w:pos="993"/>
        </w:tabs>
        <w:ind w:firstLine="567"/>
        <w:contextualSpacing/>
        <w:jc w:val="both"/>
        <w:rPr>
          <w:rFonts w:ascii="Times New Roman" w:eastAsia="SimSun" w:hAnsi="Times New Roman"/>
          <w:bCs/>
          <w:i/>
          <w:color w:val="FF0000"/>
          <w:sz w:val="23"/>
          <w:szCs w:val="23"/>
        </w:rPr>
      </w:pPr>
      <w:r w:rsidRPr="00ED29C3">
        <w:rPr>
          <w:rFonts w:ascii="Times New Roman" w:eastAsia="SimSun" w:hAnsi="Times New Roman"/>
          <w:b/>
          <w:bCs/>
          <w:i/>
          <w:color w:val="FF0000"/>
          <w:sz w:val="23"/>
          <w:szCs w:val="23"/>
          <w:u w:val="single"/>
        </w:rPr>
        <w:t>Вариант 1:</w:t>
      </w:r>
      <w:r w:rsidRPr="00ED29C3">
        <w:rPr>
          <w:rFonts w:ascii="Times New Roman" w:eastAsia="SimSun" w:hAnsi="Times New Roman"/>
          <w:bCs/>
          <w:i/>
          <w:color w:val="FF0000"/>
          <w:sz w:val="23"/>
          <w:szCs w:val="23"/>
        </w:rPr>
        <w:t xml:space="preserve"> Заказчик оплачивает поставленный Товар в течение 7 (семи) рабочих дней с даты подписания товарно-сопроводительных документов (в случае отсутствия претензий) в порядке, предусмотренном настоящим Договором, на основании выставленного счета.</w:t>
      </w:r>
    </w:p>
    <w:p w14:paraId="60141117" w14:textId="5BEE103B" w:rsidR="00DC056F" w:rsidRPr="00ED29C3" w:rsidRDefault="00DC056F" w:rsidP="00F80A57">
      <w:pPr>
        <w:widowControl w:val="0"/>
        <w:shd w:val="clear" w:color="auto" w:fill="FFFFFF"/>
        <w:tabs>
          <w:tab w:val="num" w:pos="993"/>
        </w:tabs>
        <w:ind w:firstLine="567"/>
        <w:contextualSpacing/>
        <w:jc w:val="both"/>
        <w:rPr>
          <w:rFonts w:ascii="Times New Roman" w:eastAsia="SimSun" w:hAnsi="Times New Roman"/>
          <w:bCs/>
          <w:i/>
          <w:color w:val="FF0000"/>
          <w:sz w:val="23"/>
          <w:szCs w:val="23"/>
        </w:rPr>
      </w:pPr>
      <w:r w:rsidRPr="00ED29C3">
        <w:rPr>
          <w:rFonts w:ascii="Times New Roman" w:eastAsia="SimSun" w:hAnsi="Times New Roman"/>
          <w:bCs/>
          <w:i/>
          <w:color w:val="FF0000"/>
          <w:sz w:val="23"/>
          <w:szCs w:val="23"/>
        </w:rPr>
        <w:t xml:space="preserve"> Авансирование не предусмотрено.</w:t>
      </w:r>
    </w:p>
    <w:p w14:paraId="7CE091EB" w14:textId="00E288E7" w:rsidR="00DC056F" w:rsidRPr="00ED29C3" w:rsidRDefault="00DC056F" w:rsidP="00F80A57">
      <w:pPr>
        <w:widowControl w:val="0"/>
        <w:shd w:val="clear" w:color="auto" w:fill="FFFFFF"/>
        <w:tabs>
          <w:tab w:val="num" w:pos="993"/>
        </w:tabs>
        <w:ind w:firstLine="567"/>
        <w:contextualSpacing/>
        <w:jc w:val="both"/>
        <w:rPr>
          <w:rFonts w:ascii="Times New Roman" w:eastAsia="SimSun" w:hAnsi="Times New Roman"/>
          <w:bCs/>
          <w:i/>
          <w:color w:val="FF0000"/>
          <w:sz w:val="23"/>
          <w:szCs w:val="23"/>
        </w:rPr>
      </w:pPr>
      <w:r w:rsidRPr="00ED29C3">
        <w:rPr>
          <w:rFonts w:ascii="Times New Roman" w:eastAsia="SimSun" w:hAnsi="Times New Roman"/>
          <w:b/>
          <w:bCs/>
          <w:i/>
          <w:color w:val="FF0000"/>
          <w:sz w:val="23"/>
          <w:szCs w:val="23"/>
          <w:u w:val="single"/>
        </w:rPr>
        <w:t>Вариант 2:</w:t>
      </w:r>
      <w:r w:rsidRPr="00ED29C3">
        <w:rPr>
          <w:rFonts w:ascii="Times New Roman" w:eastAsia="SimSun" w:hAnsi="Times New Roman"/>
          <w:bCs/>
          <w:i/>
          <w:color w:val="FF0000"/>
          <w:sz w:val="23"/>
          <w:szCs w:val="23"/>
        </w:rPr>
        <w:t xml:space="preserve"> Оплата Товара производится Заказчиком в следующем порядке: Заказчик обязуется выплатить Поставщику аванс в размере 30% (тридцати процентов) в течение 7 (семи) рабочих дней с даты получения от Поставщика счета на предоплату.</w:t>
      </w:r>
    </w:p>
    <w:p w14:paraId="4E4ADA28" w14:textId="2AF2748C" w:rsidR="00DC056F" w:rsidRPr="00ED29C3" w:rsidRDefault="00DC056F" w:rsidP="00F80A57">
      <w:pPr>
        <w:widowControl w:val="0"/>
        <w:shd w:val="clear" w:color="auto" w:fill="FFFFFF"/>
        <w:tabs>
          <w:tab w:val="num" w:pos="993"/>
        </w:tabs>
        <w:ind w:firstLine="567"/>
        <w:contextualSpacing/>
        <w:jc w:val="both"/>
        <w:rPr>
          <w:rFonts w:ascii="Times New Roman" w:eastAsia="SimSun" w:hAnsi="Times New Roman"/>
          <w:bCs/>
          <w:i/>
          <w:color w:val="FF0000"/>
          <w:sz w:val="23"/>
          <w:szCs w:val="23"/>
        </w:rPr>
      </w:pPr>
      <w:r w:rsidRPr="00ED29C3">
        <w:rPr>
          <w:rFonts w:ascii="Times New Roman" w:eastAsia="SimSun" w:hAnsi="Times New Roman"/>
          <w:bCs/>
          <w:i/>
          <w:color w:val="FF0000"/>
          <w:sz w:val="23"/>
          <w:szCs w:val="23"/>
        </w:rPr>
        <w:t xml:space="preserve">Поставщик обязуется выставить счет на предоплату в течение 3 (трех) рабочих дней с даты подписания сторонами настоящего Договора. </w:t>
      </w:r>
    </w:p>
    <w:p w14:paraId="6DC6FE8A" w14:textId="77777777" w:rsidR="00DC056F" w:rsidRPr="00ED29C3" w:rsidRDefault="00DC056F" w:rsidP="00F80A57">
      <w:pPr>
        <w:widowControl w:val="0"/>
        <w:shd w:val="clear" w:color="auto" w:fill="FFFFFF"/>
        <w:tabs>
          <w:tab w:val="num" w:pos="993"/>
          <w:tab w:val="left" w:pos="5245"/>
        </w:tabs>
        <w:ind w:firstLine="567"/>
        <w:contextualSpacing/>
        <w:jc w:val="both"/>
        <w:rPr>
          <w:rFonts w:ascii="Times New Roman" w:hAnsi="Times New Roman"/>
          <w:bCs/>
          <w:i/>
          <w:color w:val="FF0000"/>
          <w:sz w:val="23"/>
          <w:szCs w:val="23"/>
        </w:rPr>
      </w:pPr>
      <w:r w:rsidRPr="00ED29C3">
        <w:rPr>
          <w:rFonts w:ascii="Times New Roman" w:eastAsia="SimSun" w:hAnsi="Times New Roman"/>
          <w:bCs/>
          <w:i/>
          <w:color w:val="FF0000"/>
          <w:sz w:val="23"/>
          <w:szCs w:val="23"/>
        </w:rPr>
        <w:t xml:space="preserve">Окончательный расчет производится </w:t>
      </w:r>
      <w:r w:rsidRPr="00ED29C3">
        <w:rPr>
          <w:rFonts w:ascii="Times New Roman" w:hAnsi="Times New Roman"/>
          <w:i/>
          <w:color w:val="FF0000"/>
          <w:sz w:val="23"/>
          <w:szCs w:val="23"/>
        </w:rPr>
        <w:t xml:space="preserve">на основании счета/счета-фактуры/универсального передаточного документа в течение 7 (семи) рабочих дней с даты подписания Заказчиком </w:t>
      </w:r>
      <w:r w:rsidRPr="00ED29C3">
        <w:rPr>
          <w:rFonts w:ascii="Times New Roman" w:hAnsi="Times New Roman"/>
          <w:bCs/>
          <w:i/>
          <w:color w:val="FF0000"/>
          <w:sz w:val="23"/>
          <w:szCs w:val="23"/>
        </w:rPr>
        <w:t>товарно-сопроводительных документов.</w:t>
      </w:r>
    </w:p>
    <w:p w14:paraId="21D40C7E" w14:textId="61E8BD06" w:rsidR="00DC056F" w:rsidRPr="00ED29C3" w:rsidRDefault="00DC056F" w:rsidP="00F80A57">
      <w:pPr>
        <w:widowControl w:val="0"/>
        <w:shd w:val="clear" w:color="auto" w:fill="FFFFFF"/>
        <w:tabs>
          <w:tab w:val="num" w:pos="993"/>
          <w:tab w:val="left" w:pos="5245"/>
        </w:tabs>
        <w:spacing w:after="0" w:line="240" w:lineRule="auto"/>
        <w:ind w:firstLine="567"/>
        <w:contextualSpacing/>
        <w:jc w:val="both"/>
        <w:rPr>
          <w:rFonts w:ascii="Times New Roman" w:hAnsi="Times New Roman"/>
          <w:bCs/>
          <w:i/>
          <w:iCs/>
          <w:color w:val="FF0000"/>
          <w:sz w:val="23"/>
          <w:szCs w:val="23"/>
          <w:u w:color="000000"/>
        </w:rPr>
      </w:pPr>
      <w:r w:rsidRPr="00ED29C3">
        <w:rPr>
          <w:rFonts w:ascii="Times New Roman" w:hAnsi="Times New Roman"/>
          <w:b/>
          <w:bCs/>
          <w:i/>
          <w:iCs/>
          <w:color w:val="FF0000"/>
          <w:sz w:val="23"/>
          <w:szCs w:val="23"/>
          <w:u w:val="single"/>
        </w:rPr>
        <w:t>Вариант 3:</w:t>
      </w:r>
      <w:r w:rsidRPr="00ED29C3">
        <w:rPr>
          <w:rFonts w:ascii="Times New Roman" w:hAnsi="Times New Roman"/>
          <w:bCs/>
          <w:i/>
          <w:iCs/>
          <w:color w:val="FF0000"/>
          <w:sz w:val="23"/>
          <w:szCs w:val="23"/>
          <w:u w:color="000000"/>
        </w:rPr>
        <w:t xml:space="preserve"> Заказчик производит предварительную оплату Товара в размере 100 % цены Договора в течение 7 (семи) рабочих дней с даты получения от Поставщика счета на предоплату.</w:t>
      </w:r>
    </w:p>
    <w:p w14:paraId="7D5BA439" w14:textId="67896870" w:rsidR="00AF4077" w:rsidRPr="00DC056F" w:rsidRDefault="00AF4077" w:rsidP="00F80A57">
      <w:pPr>
        <w:widowControl w:val="0"/>
        <w:numPr>
          <w:ilvl w:val="1"/>
          <w:numId w:val="4"/>
        </w:numPr>
        <w:tabs>
          <w:tab w:val="num" w:pos="993"/>
        </w:tabs>
        <w:spacing w:after="0" w:line="240" w:lineRule="auto"/>
        <w:ind w:left="0" w:firstLine="567"/>
        <w:contextualSpacing/>
        <w:jc w:val="both"/>
        <w:rPr>
          <w:rFonts w:ascii="Times New Roman" w:eastAsia="Times New Roman" w:hAnsi="Times New Roman"/>
          <w:sz w:val="23"/>
          <w:szCs w:val="23"/>
          <w:lang w:eastAsia="ru-RU"/>
        </w:rPr>
      </w:pPr>
      <w:r w:rsidRPr="00DC056F">
        <w:rPr>
          <w:rFonts w:ascii="Times New Roman" w:eastAsia="Times New Roman" w:hAnsi="Times New Roman"/>
          <w:sz w:val="23"/>
          <w:szCs w:val="23"/>
          <w:lang w:eastAsia="ru-RU"/>
        </w:rPr>
        <w:t>Оплата по Договору осуществляется по безналичному расчету платежными поручениями</w:t>
      </w:r>
    </w:p>
    <w:p w14:paraId="1372DA65" w14:textId="45AC1CF2" w:rsidR="00AF4077" w:rsidRPr="00C66649" w:rsidRDefault="00AF4077" w:rsidP="001A0213">
      <w:pPr>
        <w:widowControl w:val="0"/>
        <w:tabs>
          <w:tab w:val="num" w:pos="993"/>
        </w:tabs>
        <w:spacing w:after="0" w:line="240" w:lineRule="auto"/>
        <w:contextualSpacing/>
        <w:jc w:val="both"/>
        <w:rPr>
          <w:rFonts w:ascii="Times New Roman" w:eastAsia="Times New Roman" w:hAnsi="Times New Roman"/>
          <w:lang w:eastAsia="ru-RU"/>
        </w:rPr>
      </w:pPr>
      <w:r w:rsidRPr="00DC056F">
        <w:rPr>
          <w:rFonts w:ascii="Times New Roman" w:eastAsia="Times New Roman" w:hAnsi="Times New Roman"/>
          <w:sz w:val="23"/>
          <w:szCs w:val="23"/>
          <w:lang w:eastAsia="ru-RU"/>
        </w:rPr>
        <w:t>путем перечисления Заказчиком денежных средств на расчетный</w:t>
      </w:r>
      <w:r w:rsidRPr="00C66649">
        <w:rPr>
          <w:rFonts w:ascii="Times New Roman" w:eastAsia="Times New Roman" w:hAnsi="Times New Roman"/>
          <w:lang w:eastAsia="ru-RU"/>
        </w:rPr>
        <w:t xml:space="preserve"> счет Поставщика, указанный</w:t>
      </w:r>
      <w:r w:rsidR="003F5430" w:rsidRPr="00C66649">
        <w:rPr>
          <w:rFonts w:ascii="Times New Roman" w:eastAsia="Times New Roman" w:hAnsi="Times New Roman"/>
          <w:lang w:eastAsia="ru-RU"/>
        </w:rPr>
        <w:t xml:space="preserve"> </w:t>
      </w:r>
      <w:r w:rsidR="00C00F11" w:rsidRPr="00C66649">
        <w:rPr>
          <w:rFonts w:ascii="Times New Roman" w:eastAsia="Times New Roman" w:hAnsi="Times New Roman"/>
          <w:lang w:eastAsia="ru-RU"/>
        </w:rPr>
        <w:br/>
      </w:r>
      <w:r w:rsidRPr="00C66649">
        <w:rPr>
          <w:rFonts w:ascii="Times New Roman" w:eastAsia="Times New Roman" w:hAnsi="Times New Roman"/>
          <w:lang w:eastAsia="ru-RU"/>
        </w:rPr>
        <w:t>в настоящем Договоре.</w:t>
      </w:r>
    </w:p>
    <w:p w14:paraId="62EA2734" w14:textId="1C90DCD4" w:rsidR="00AF4077" w:rsidRPr="00C66649" w:rsidRDefault="00AF4077" w:rsidP="00F80A57">
      <w:pPr>
        <w:spacing w:after="0" w:line="240" w:lineRule="auto"/>
        <w:ind w:firstLine="567"/>
        <w:jc w:val="both"/>
        <w:rPr>
          <w:rFonts w:ascii="Times New Roman" w:eastAsia="Times New Roman" w:hAnsi="Times New Roman"/>
          <w:lang w:eastAsia="ru-RU"/>
        </w:rPr>
      </w:pPr>
      <w:r w:rsidRPr="00C66649">
        <w:rPr>
          <w:rFonts w:ascii="Times New Roman" w:eastAsia="Times New Roman" w:hAnsi="Times New Roman"/>
          <w:lang w:eastAsia="ru-RU"/>
        </w:rPr>
        <w:lastRenderedPageBreak/>
        <w:t>2.</w:t>
      </w:r>
      <w:r w:rsidR="00C00F11" w:rsidRPr="00C66649">
        <w:rPr>
          <w:rFonts w:ascii="Times New Roman" w:eastAsia="Times New Roman" w:hAnsi="Times New Roman"/>
          <w:lang w:eastAsia="ru-RU"/>
        </w:rPr>
        <w:t>6</w:t>
      </w:r>
      <w:r w:rsidRPr="00C66649">
        <w:rPr>
          <w:rFonts w:ascii="Times New Roman" w:eastAsia="Times New Roman" w:hAnsi="Times New Roman"/>
          <w:lang w:eastAsia="ru-RU"/>
        </w:rPr>
        <w:t>. В случае изменения расчетного счета Поставщик обязан в трехдневный срок с момента изменения расчетного счета в письменной форме уведомить Заказчика, указав новые реквизиты расчетного счета. В противном случае все риски, связанные с перечислением Заказчиком</w:t>
      </w:r>
      <w:r w:rsidR="00C00F11" w:rsidRPr="00C66649">
        <w:rPr>
          <w:rFonts w:ascii="Times New Roman" w:eastAsia="Times New Roman" w:hAnsi="Times New Roman"/>
          <w:lang w:eastAsia="ru-RU"/>
        </w:rPr>
        <w:t xml:space="preserve"> </w:t>
      </w:r>
      <w:r w:rsidRPr="00C66649">
        <w:rPr>
          <w:rFonts w:ascii="Times New Roman" w:eastAsia="Times New Roman" w:hAnsi="Times New Roman"/>
          <w:lang w:eastAsia="ru-RU"/>
        </w:rPr>
        <w:t>денежных средств на указанный в Договоре счет Поставщика, несет Поставщик.</w:t>
      </w:r>
    </w:p>
    <w:p w14:paraId="24929FE0" w14:textId="35416E57" w:rsidR="00AF4077" w:rsidRPr="00C66649" w:rsidRDefault="00AF4077" w:rsidP="00C00F11">
      <w:pPr>
        <w:spacing w:after="0" w:line="240" w:lineRule="auto"/>
        <w:jc w:val="both"/>
        <w:rPr>
          <w:rFonts w:ascii="Times New Roman" w:eastAsia="Times New Roman" w:hAnsi="Times New Roman"/>
          <w:lang w:eastAsia="ru-RU"/>
        </w:rPr>
      </w:pPr>
      <w:r w:rsidRPr="00C66649">
        <w:rPr>
          <w:rFonts w:ascii="Times New Roman" w:eastAsia="Times New Roman" w:hAnsi="Times New Roman"/>
          <w:lang w:eastAsia="ru-RU"/>
        </w:rPr>
        <w:t xml:space="preserve">         2.</w:t>
      </w:r>
      <w:r w:rsidR="00C00F11" w:rsidRPr="00C66649">
        <w:rPr>
          <w:rFonts w:ascii="Times New Roman" w:eastAsia="Times New Roman" w:hAnsi="Times New Roman"/>
          <w:lang w:eastAsia="ru-RU"/>
        </w:rPr>
        <w:t>7</w:t>
      </w:r>
      <w:r w:rsidRPr="00C66649">
        <w:rPr>
          <w:rFonts w:ascii="Times New Roman" w:eastAsia="Times New Roman" w:hAnsi="Times New Roman"/>
          <w:lang w:eastAsia="ru-RU"/>
        </w:rPr>
        <w:t>. Датой оплаты считается дата списания денежных средств со счета Заказчика, указанного</w:t>
      </w:r>
      <w:r w:rsidR="00C00F11" w:rsidRPr="00C66649">
        <w:rPr>
          <w:rFonts w:ascii="Times New Roman" w:eastAsia="Times New Roman" w:hAnsi="Times New Roman"/>
          <w:lang w:eastAsia="ru-RU"/>
        </w:rPr>
        <w:t xml:space="preserve"> </w:t>
      </w:r>
      <w:r w:rsidR="00C00F11" w:rsidRPr="00C66649">
        <w:rPr>
          <w:rFonts w:ascii="Times New Roman" w:eastAsia="Times New Roman" w:hAnsi="Times New Roman"/>
          <w:lang w:eastAsia="ru-RU"/>
        </w:rPr>
        <w:br/>
      </w:r>
      <w:r w:rsidRPr="00C66649">
        <w:rPr>
          <w:rFonts w:ascii="Times New Roman" w:eastAsia="Times New Roman" w:hAnsi="Times New Roman"/>
          <w:lang w:eastAsia="ru-RU"/>
        </w:rPr>
        <w:t>в настоящем Договоре.</w:t>
      </w:r>
    </w:p>
    <w:p w14:paraId="280C0AA0" w14:textId="1385E071" w:rsidR="00AF4077" w:rsidRPr="00ED29C3" w:rsidRDefault="00AF4077" w:rsidP="00C00F11">
      <w:pPr>
        <w:tabs>
          <w:tab w:val="left" w:pos="567"/>
        </w:tabs>
        <w:spacing w:after="0" w:line="240" w:lineRule="auto"/>
        <w:jc w:val="both"/>
        <w:rPr>
          <w:rFonts w:ascii="Times New Roman" w:eastAsia="Times New Roman" w:hAnsi="Times New Roman"/>
          <w:color w:val="FF0000"/>
          <w:lang w:eastAsia="ru-RU"/>
        </w:rPr>
      </w:pPr>
      <w:r w:rsidRPr="00ED29C3">
        <w:rPr>
          <w:rFonts w:ascii="Times New Roman" w:eastAsia="Times New Roman" w:hAnsi="Times New Roman"/>
          <w:color w:val="FF0000"/>
          <w:lang w:eastAsia="ru-RU"/>
        </w:rPr>
        <w:t xml:space="preserve">        2.</w:t>
      </w:r>
      <w:r w:rsidR="00C00F11" w:rsidRPr="00ED29C3">
        <w:rPr>
          <w:rFonts w:ascii="Times New Roman" w:eastAsia="Times New Roman" w:hAnsi="Times New Roman"/>
          <w:color w:val="FF0000"/>
          <w:lang w:eastAsia="ru-RU"/>
        </w:rPr>
        <w:t>8</w:t>
      </w:r>
      <w:r w:rsidRPr="00ED29C3">
        <w:rPr>
          <w:rFonts w:ascii="Times New Roman" w:eastAsia="Times New Roman" w:hAnsi="Times New Roman"/>
          <w:color w:val="FF0000"/>
          <w:lang w:eastAsia="ru-RU"/>
        </w:rPr>
        <w:t xml:space="preserve">. Источник финансирования: </w:t>
      </w:r>
      <w:r w:rsidR="00F80A57" w:rsidRPr="00ED29C3">
        <w:rPr>
          <w:rFonts w:ascii="Times New Roman" w:eastAsia="Times New Roman" w:hAnsi="Times New Roman"/>
          <w:color w:val="FF0000"/>
          <w:lang w:eastAsia="ru-RU"/>
        </w:rPr>
        <w:t>__________________________________.</w:t>
      </w:r>
    </w:p>
    <w:p w14:paraId="1624BE46" w14:textId="77777777" w:rsidR="00870AB0" w:rsidRPr="00C66649" w:rsidRDefault="00870AB0" w:rsidP="00AF4077">
      <w:pPr>
        <w:widowControl w:val="0"/>
        <w:tabs>
          <w:tab w:val="left" w:pos="993"/>
        </w:tabs>
        <w:spacing w:after="0" w:line="240" w:lineRule="auto"/>
        <w:ind w:left="567"/>
        <w:contextualSpacing/>
        <w:jc w:val="both"/>
        <w:rPr>
          <w:rFonts w:ascii="Times New Roman" w:eastAsia="Times New Roman" w:hAnsi="Times New Roman"/>
          <w:b/>
          <w:lang w:eastAsia="ru-RU"/>
        </w:rPr>
      </w:pPr>
    </w:p>
    <w:p w14:paraId="1AA43E07" w14:textId="77777777" w:rsidR="00870AB0" w:rsidRPr="00C66649" w:rsidRDefault="00870AB0" w:rsidP="00870AB0">
      <w:pPr>
        <w:widowControl w:val="0"/>
        <w:spacing w:after="0" w:line="240" w:lineRule="auto"/>
        <w:jc w:val="center"/>
        <w:rPr>
          <w:rFonts w:ascii="Times New Roman" w:eastAsia="Times New Roman" w:hAnsi="Times New Roman"/>
          <w:b/>
          <w:lang w:eastAsia="ru-RU"/>
        </w:rPr>
      </w:pPr>
      <w:r w:rsidRPr="00C66649">
        <w:rPr>
          <w:rFonts w:ascii="Times New Roman" w:eastAsia="Times New Roman" w:hAnsi="Times New Roman"/>
          <w:b/>
          <w:lang w:eastAsia="ru-RU"/>
        </w:rPr>
        <w:t>3. ПРАВА И ОБЯЗАННОСТИ СТОРОН</w:t>
      </w:r>
    </w:p>
    <w:p w14:paraId="29EC47AB" w14:textId="77777777" w:rsidR="00870AB0" w:rsidRPr="00C66649" w:rsidRDefault="00870AB0" w:rsidP="00397C2F">
      <w:pPr>
        <w:widowControl w:val="0"/>
        <w:numPr>
          <w:ilvl w:val="1"/>
          <w:numId w:val="6"/>
        </w:numPr>
        <w:shd w:val="clear" w:color="auto" w:fill="FFFFFF"/>
        <w:tabs>
          <w:tab w:val="left" w:pos="851"/>
        </w:tabs>
        <w:autoSpaceDE w:val="0"/>
        <w:autoSpaceDN w:val="0"/>
        <w:spacing w:after="0" w:line="240" w:lineRule="auto"/>
        <w:ind w:left="0" w:firstLine="567"/>
        <w:contextualSpacing/>
        <w:jc w:val="both"/>
        <w:rPr>
          <w:rFonts w:ascii="Times New Roman" w:eastAsia="Times New Roman" w:hAnsi="Times New Roman"/>
          <w:i/>
          <w:lang w:eastAsia="ru-RU"/>
        </w:rPr>
      </w:pPr>
      <w:r w:rsidRPr="00C66649">
        <w:rPr>
          <w:rFonts w:ascii="Times New Roman" w:eastAsia="Times New Roman" w:hAnsi="Times New Roman"/>
          <w:b/>
          <w:lang w:eastAsia="ru-RU"/>
        </w:rPr>
        <w:t>Поставщик обязан:</w:t>
      </w:r>
    </w:p>
    <w:p w14:paraId="68863CA4" w14:textId="5609A65A" w:rsidR="00870AB0" w:rsidRPr="00C66649" w:rsidRDefault="00870AB0" w:rsidP="00397C2F">
      <w:pPr>
        <w:widowControl w:val="0"/>
        <w:numPr>
          <w:ilvl w:val="2"/>
          <w:numId w:val="6"/>
        </w:numPr>
        <w:shd w:val="clear" w:color="auto" w:fill="FFFFFF"/>
        <w:tabs>
          <w:tab w:val="left" w:pos="0"/>
          <w:tab w:val="left" w:pos="851"/>
        </w:tabs>
        <w:autoSpaceDE w:val="0"/>
        <w:autoSpaceDN w:val="0"/>
        <w:spacing w:after="0" w:line="240" w:lineRule="auto"/>
        <w:ind w:left="0" w:firstLine="567"/>
        <w:contextualSpacing/>
        <w:jc w:val="both"/>
        <w:rPr>
          <w:rFonts w:ascii="Times New Roman" w:eastAsia="SimSun" w:hAnsi="Times New Roman"/>
          <w:bCs/>
          <w:lang w:eastAsia="ru-RU" w:bidi="ru-RU"/>
        </w:rPr>
      </w:pPr>
      <w:r w:rsidRPr="00C66649">
        <w:rPr>
          <w:rFonts w:ascii="Times New Roman" w:eastAsia="Times New Roman" w:hAnsi="Times New Roman"/>
          <w:lang w:eastAsia="ru-RU"/>
        </w:rPr>
        <w:t xml:space="preserve">Поставить </w:t>
      </w:r>
      <w:r w:rsidR="00994E07" w:rsidRPr="00C66649">
        <w:rPr>
          <w:rFonts w:ascii="Times New Roman" w:eastAsia="Times New Roman" w:hAnsi="Times New Roman"/>
          <w:lang w:eastAsia="ru-RU"/>
        </w:rPr>
        <w:t>Т</w:t>
      </w:r>
      <w:r w:rsidRPr="00C66649">
        <w:rPr>
          <w:rFonts w:ascii="Times New Roman" w:eastAsia="Times New Roman" w:hAnsi="Times New Roman"/>
          <w:lang w:eastAsia="ru-RU"/>
        </w:rPr>
        <w:t>овар надлежащего качества в порядке и на условиях, предусмотренных настоящим Договором</w:t>
      </w:r>
      <w:bookmarkStart w:id="2" w:name="P1499"/>
      <w:bookmarkEnd w:id="2"/>
      <w:r w:rsidRPr="00C66649">
        <w:rPr>
          <w:rFonts w:ascii="Times New Roman" w:eastAsia="Times New Roman" w:hAnsi="Times New Roman"/>
          <w:lang w:eastAsia="ru-RU"/>
        </w:rPr>
        <w:t>.</w:t>
      </w:r>
    </w:p>
    <w:p w14:paraId="00D15166" w14:textId="782B10F2" w:rsidR="00870AB0" w:rsidRPr="00C66649" w:rsidRDefault="00870AB0" w:rsidP="00397C2F">
      <w:pPr>
        <w:widowControl w:val="0"/>
        <w:numPr>
          <w:ilvl w:val="2"/>
          <w:numId w:val="6"/>
        </w:numPr>
        <w:shd w:val="clear" w:color="auto" w:fill="FFFFFF"/>
        <w:tabs>
          <w:tab w:val="left" w:pos="0"/>
          <w:tab w:val="left" w:pos="851"/>
        </w:tabs>
        <w:autoSpaceDE w:val="0"/>
        <w:autoSpaceDN w:val="0"/>
        <w:spacing w:after="0" w:line="240" w:lineRule="auto"/>
        <w:ind w:left="0" w:firstLine="567"/>
        <w:contextualSpacing/>
        <w:jc w:val="both"/>
        <w:rPr>
          <w:rFonts w:ascii="Times New Roman" w:eastAsia="Times New Roman" w:hAnsi="Times New Roman"/>
          <w:lang w:eastAsia="ru-RU"/>
        </w:rPr>
      </w:pPr>
      <w:r w:rsidRPr="00C66649">
        <w:rPr>
          <w:rFonts w:ascii="Times New Roman" w:eastAsia="Times New Roman" w:hAnsi="Times New Roman"/>
          <w:lang w:eastAsia="ru-RU"/>
        </w:rPr>
        <w:t xml:space="preserve">Поставить </w:t>
      </w:r>
      <w:r w:rsidR="00994E07" w:rsidRPr="00C66649">
        <w:rPr>
          <w:rFonts w:ascii="Times New Roman" w:eastAsia="Times New Roman" w:hAnsi="Times New Roman"/>
          <w:lang w:eastAsia="ru-RU"/>
        </w:rPr>
        <w:t>Т</w:t>
      </w:r>
      <w:r w:rsidRPr="00C66649">
        <w:rPr>
          <w:rFonts w:ascii="Times New Roman" w:eastAsia="Times New Roman" w:hAnsi="Times New Roman"/>
          <w:lang w:eastAsia="ru-RU"/>
        </w:rPr>
        <w:t>овар в количестве и ассортименте, указанном в спецификации (</w:t>
      </w:r>
      <w:r w:rsidR="00994E07" w:rsidRPr="00C66649">
        <w:rPr>
          <w:rFonts w:ascii="Times New Roman" w:eastAsia="Times New Roman" w:hAnsi="Times New Roman"/>
          <w:lang w:eastAsia="ru-RU"/>
        </w:rPr>
        <w:t>П</w:t>
      </w:r>
      <w:r w:rsidRPr="00C66649">
        <w:rPr>
          <w:rFonts w:ascii="Times New Roman" w:eastAsia="Times New Roman" w:hAnsi="Times New Roman"/>
          <w:lang w:eastAsia="ru-RU"/>
        </w:rPr>
        <w:t>риложение № 1 к настоящему Договору).</w:t>
      </w:r>
    </w:p>
    <w:p w14:paraId="792C6628" w14:textId="0FE13825" w:rsidR="00870AB0" w:rsidRPr="00C66649" w:rsidRDefault="00870AB0" w:rsidP="00397C2F">
      <w:pPr>
        <w:widowControl w:val="0"/>
        <w:numPr>
          <w:ilvl w:val="2"/>
          <w:numId w:val="6"/>
        </w:numPr>
        <w:shd w:val="clear" w:color="auto" w:fill="FFFFFF"/>
        <w:tabs>
          <w:tab w:val="left" w:pos="0"/>
          <w:tab w:val="left" w:pos="851"/>
        </w:tabs>
        <w:autoSpaceDE w:val="0"/>
        <w:autoSpaceDN w:val="0"/>
        <w:spacing w:after="0" w:line="240" w:lineRule="auto"/>
        <w:ind w:left="0" w:firstLine="567"/>
        <w:contextualSpacing/>
        <w:jc w:val="both"/>
        <w:rPr>
          <w:rFonts w:ascii="Times New Roman" w:eastAsia="Times New Roman" w:hAnsi="Times New Roman"/>
          <w:lang w:eastAsia="ru-RU"/>
        </w:rPr>
      </w:pPr>
      <w:r w:rsidRPr="00C66649">
        <w:rPr>
          <w:rFonts w:ascii="Times New Roman" w:eastAsia="Times New Roman" w:hAnsi="Times New Roman"/>
          <w:lang w:eastAsia="ru-RU"/>
        </w:rPr>
        <w:t xml:space="preserve">Поставщик обязан передать </w:t>
      </w:r>
      <w:r w:rsidR="00994E07" w:rsidRPr="00C66649">
        <w:rPr>
          <w:rFonts w:ascii="Times New Roman" w:eastAsia="Times New Roman" w:hAnsi="Times New Roman"/>
          <w:lang w:eastAsia="ru-RU"/>
        </w:rPr>
        <w:t>З</w:t>
      </w:r>
      <w:r w:rsidRPr="00C66649">
        <w:rPr>
          <w:rFonts w:ascii="Times New Roman" w:eastAsia="Times New Roman" w:hAnsi="Times New Roman"/>
          <w:lang w:eastAsia="ru-RU"/>
        </w:rPr>
        <w:t xml:space="preserve">аказчику </w:t>
      </w:r>
      <w:r w:rsidR="00C66649">
        <w:rPr>
          <w:rFonts w:ascii="Times New Roman" w:eastAsia="Times New Roman" w:hAnsi="Times New Roman"/>
          <w:lang w:eastAsia="ru-RU"/>
        </w:rPr>
        <w:t>Т</w:t>
      </w:r>
      <w:r w:rsidRPr="00C66649">
        <w:rPr>
          <w:rFonts w:ascii="Times New Roman" w:eastAsia="Times New Roman" w:hAnsi="Times New Roman"/>
          <w:lang w:eastAsia="ru-RU"/>
        </w:rPr>
        <w:t xml:space="preserve">овар в таре и упаковке, предусмотренных для </w:t>
      </w:r>
      <w:r w:rsidR="00C66649">
        <w:rPr>
          <w:rFonts w:ascii="Times New Roman" w:eastAsia="Times New Roman" w:hAnsi="Times New Roman"/>
          <w:lang w:eastAsia="ru-RU"/>
        </w:rPr>
        <w:t>т</w:t>
      </w:r>
      <w:r w:rsidRPr="00C66649">
        <w:rPr>
          <w:rFonts w:ascii="Times New Roman" w:eastAsia="Times New Roman" w:hAnsi="Times New Roman"/>
          <w:lang w:eastAsia="ru-RU"/>
        </w:rPr>
        <w:t xml:space="preserve">оваров данного вида и обеспечивающих его сохранность при обычных условиях хранения </w:t>
      </w:r>
      <w:r w:rsidR="00994E07" w:rsidRPr="00C66649">
        <w:rPr>
          <w:rFonts w:ascii="Times New Roman" w:eastAsia="Times New Roman" w:hAnsi="Times New Roman"/>
          <w:lang w:eastAsia="ru-RU"/>
        </w:rPr>
        <w:br/>
      </w:r>
      <w:r w:rsidRPr="00C66649">
        <w:rPr>
          <w:rFonts w:ascii="Times New Roman" w:eastAsia="Times New Roman" w:hAnsi="Times New Roman"/>
          <w:lang w:eastAsia="ru-RU"/>
        </w:rPr>
        <w:t>и транспортировке.</w:t>
      </w:r>
    </w:p>
    <w:p w14:paraId="3757FDE6" w14:textId="007016A8" w:rsidR="00870AB0" w:rsidRPr="00C66649" w:rsidRDefault="00870AB0" w:rsidP="00397C2F">
      <w:pPr>
        <w:widowControl w:val="0"/>
        <w:numPr>
          <w:ilvl w:val="2"/>
          <w:numId w:val="6"/>
        </w:numPr>
        <w:shd w:val="clear" w:color="auto" w:fill="FFFFFF"/>
        <w:tabs>
          <w:tab w:val="left" w:pos="0"/>
          <w:tab w:val="left" w:pos="851"/>
        </w:tabs>
        <w:autoSpaceDE w:val="0"/>
        <w:autoSpaceDN w:val="0"/>
        <w:spacing w:after="0" w:line="240" w:lineRule="auto"/>
        <w:ind w:left="0" w:firstLine="567"/>
        <w:contextualSpacing/>
        <w:jc w:val="both"/>
        <w:rPr>
          <w:rFonts w:ascii="Times New Roman" w:eastAsia="Times New Roman" w:hAnsi="Times New Roman"/>
          <w:lang w:eastAsia="ru-RU"/>
        </w:rPr>
      </w:pPr>
      <w:r w:rsidRPr="00C66649">
        <w:rPr>
          <w:rFonts w:ascii="Times New Roman" w:eastAsia="Times New Roman" w:hAnsi="Times New Roman"/>
          <w:lang w:eastAsia="ru-RU"/>
        </w:rPr>
        <w:t xml:space="preserve">Обеспечить соответствие поставляемого </w:t>
      </w:r>
      <w:r w:rsidR="00994E07" w:rsidRPr="00C66649">
        <w:rPr>
          <w:rFonts w:ascii="Times New Roman" w:eastAsia="Times New Roman" w:hAnsi="Times New Roman"/>
          <w:lang w:eastAsia="ru-RU"/>
        </w:rPr>
        <w:t>Т</w:t>
      </w:r>
      <w:r w:rsidRPr="00C66649">
        <w:rPr>
          <w:rFonts w:ascii="Times New Roman" w:eastAsia="Times New Roman" w:hAnsi="Times New Roman"/>
          <w:lang w:eastAsia="ru-RU"/>
        </w:rPr>
        <w:t>овара требованиям качества, безопасности жизни и здоровья, а также иным требованиям безопасности (санитарным нормам и правилам, стандартам), сертификации, установленным законодательством Российской Федерации и Договором.</w:t>
      </w:r>
    </w:p>
    <w:p w14:paraId="45B43F30" w14:textId="4C15CD68" w:rsidR="00870AB0" w:rsidRPr="00C66649" w:rsidRDefault="00870AB0" w:rsidP="00397C2F">
      <w:pPr>
        <w:widowControl w:val="0"/>
        <w:numPr>
          <w:ilvl w:val="2"/>
          <w:numId w:val="6"/>
        </w:numPr>
        <w:shd w:val="clear" w:color="auto" w:fill="FFFFFF"/>
        <w:tabs>
          <w:tab w:val="left" w:pos="0"/>
          <w:tab w:val="left" w:pos="851"/>
        </w:tabs>
        <w:autoSpaceDE w:val="0"/>
        <w:autoSpaceDN w:val="0"/>
        <w:spacing w:after="0" w:line="240" w:lineRule="auto"/>
        <w:ind w:left="0" w:firstLine="567"/>
        <w:contextualSpacing/>
        <w:jc w:val="both"/>
        <w:rPr>
          <w:rFonts w:ascii="Times New Roman" w:eastAsia="Times New Roman" w:hAnsi="Times New Roman"/>
          <w:lang w:eastAsia="ru-RU"/>
        </w:rPr>
      </w:pPr>
      <w:r w:rsidRPr="00C66649">
        <w:rPr>
          <w:rFonts w:ascii="Times New Roman" w:eastAsia="Times New Roman" w:hAnsi="Times New Roman"/>
          <w:lang w:eastAsia="ru-RU"/>
        </w:rPr>
        <w:t xml:space="preserve">Обеспечить за свой счет устранение выявленных нарушений при несоответствии поставленного </w:t>
      </w:r>
      <w:r w:rsidR="00994E07" w:rsidRPr="00C66649">
        <w:rPr>
          <w:rFonts w:ascii="Times New Roman" w:eastAsia="Times New Roman" w:hAnsi="Times New Roman"/>
          <w:lang w:eastAsia="ru-RU"/>
        </w:rPr>
        <w:t>Т</w:t>
      </w:r>
      <w:r w:rsidRPr="00C66649">
        <w:rPr>
          <w:rFonts w:ascii="Times New Roman" w:eastAsia="Times New Roman" w:hAnsi="Times New Roman"/>
          <w:lang w:eastAsia="ru-RU"/>
        </w:rPr>
        <w:t xml:space="preserve">овара условиям настоящего Договора или осуществить его соответствующую замену </w:t>
      </w:r>
      <w:r w:rsidR="00994E07" w:rsidRPr="00C66649">
        <w:rPr>
          <w:rFonts w:ascii="Times New Roman" w:eastAsia="Times New Roman" w:hAnsi="Times New Roman"/>
          <w:lang w:eastAsia="ru-RU"/>
        </w:rPr>
        <w:br/>
      </w:r>
      <w:r w:rsidRPr="00C66649">
        <w:rPr>
          <w:rFonts w:ascii="Times New Roman" w:eastAsia="Times New Roman" w:hAnsi="Times New Roman"/>
          <w:lang w:eastAsia="ru-RU"/>
        </w:rPr>
        <w:t>в порядке и на условиях, предусмотренных настоящим Договором.</w:t>
      </w:r>
    </w:p>
    <w:p w14:paraId="2EE8FE16" w14:textId="74A0B67C" w:rsidR="00870AB0" w:rsidRPr="00C66649" w:rsidRDefault="00870AB0" w:rsidP="00397C2F">
      <w:pPr>
        <w:widowControl w:val="0"/>
        <w:numPr>
          <w:ilvl w:val="2"/>
          <w:numId w:val="6"/>
        </w:numPr>
        <w:shd w:val="clear" w:color="auto" w:fill="FFFFFF"/>
        <w:tabs>
          <w:tab w:val="left" w:pos="851"/>
        </w:tabs>
        <w:autoSpaceDE w:val="0"/>
        <w:autoSpaceDN w:val="0"/>
        <w:spacing w:after="0" w:line="240" w:lineRule="auto"/>
        <w:ind w:left="0" w:firstLine="567"/>
        <w:contextualSpacing/>
        <w:jc w:val="both"/>
        <w:rPr>
          <w:rFonts w:ascii="Times New Roman" w:eastAsia="Times New Roman" w:hAnsi="Times New Roman"/>
          <w:b/>
          <w:lang w:eastAsia="ru-RU"/>
        </w:rPr>
      </w:pPr>
      <w:r w:rsidRPr="00C66649">
        <w:rPr>
          <w:rFonts w:ascii="Times New Roman" w:eastAsia="Times New Roman" w:hAnsi="Times New Roman"/>
          <w:lang w:eastAsia="ru-RU"/>
        </w:rPr>
        <w:t xml:space="preserve">Предоставлять </w:t>
      </w:r>
      <w:r w:rsidR="00994E07" w:rsidRPr="00C66649">
        <w:rPr>
          <w:rFonts w:ascii="Times New Roman" w:eastAsia="Times New Roman" w:hAnsi="Times New Roman"/>
          <w:lang w:eastAsia="ru-RU"/>
        </w:rPr>
        <w:t>З</w:t>
      </w:r>
      <w:r w:rsidRPr="00C66649">
        <w:rPr>
          <w:rFonts w:ascii="Times New Roman" w:eastAsia="Times New Roman" w:hAnsi="Times New Roman"/>
          <w:lang w:eastAsia="ru-RU"/>
        </w:rPr>
        <w:t>аказчику по его требованию документы, относящиеся к предмету Договора, а также 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14:paraId="3B68702D" w14:textId="6ABA540B" w:rsidR="00870AB0" w:rsidRPr="00C66649" w:rsidRDefault="00870AB0" w:rsidP="00397C2F">
      <w:pPr>
        <w:widowControl w:val="0"/>
        <w:numPr>
          <w:ilvl w:val="2"/>
          <w:numId w:val="6"/>
        </w:numPr>
        <w:shd w:val="clear" w:color="auto" w:fill="FFFFFF"/>
        <w:tabs>
          <w:tab w:val="left" w:pos="851"/>
        </w:tabs>
        <w:autoSpaceDE w:val="0"/>
        <w:autoSpaceDN w:val="0"/>
        <w:spacing w:after="0" w:line="240" w:lineRule="auto"/>
        <w:ind w:left="0" w:firstLine="567"/>
        <w:contextualSpacing/>
        <w:jc w:val="both"/>
        <w:rPr>
          <w:rFonts w:ascii="Times New Roman" w:eastAsia="Times New Roman" w:hAnsi="Times New Roman"/>
          <w:b/>
          <w:lang w:eastAsia="ru-RU"/>
        </w:rPr>
      </w:pPr>
      <w:r w:rsidRPr="00C66649">
        <w:rPr>
          <w:rFonts w:ascii="Times New Roman" w:eastAsia="Times New Roman" w:hAnsi="Times New Roman"/>
          <w:lang w:eastAsia="ru-RU"/>
        </w:rPr>
        <w:t xml:space="preserve">Оплатить </w:t>
      </w:r>
      <w:r w:rsidR="00994E07" w:rsidRPr="00C66649">
        <w:rPr>
          <w:rFonts w:ascii="Times New Roman" w:eastAsia="Times New Roman" w:hAnsi="Times New Roman"/>
          <w:lang w:eastAsia="ru-RU"/>
        </w:rPr>
        <w:t>З</w:t>
      </w:r>
      <w:r w:rsidRPr="00C66649">
        <w:rPr>
          <w:rFonts w:ascii="Times New Roman" w:eastAsia="Times New Roman" w:hAnsi="Times New Roman"/>
          <w:lang w:eastAsia="ru-RU"/>
        </w:rPr>
        <w:t>аказчику неустойку (пени, штраф</w:t>
      </w:r>
      <w:r w:rsidR="00994E07" w:rsidRPr="00C66649">
        <w:rPr>
          <w:rFonts w:ascii="Times New Roman" w:eastAsia="Times New Roman" w:hAnsi="Times New Roman"/>
          <w:lang w:eastAsia="ru-RU"/>
        </w:rPr>
        <w:t>) в случае, если</w:t>
      </w:r>
      <w:r w:rsidR="00B92C28" w:rsidRPr="00C66649">
        <w:rPr>
          <w:rFonts w:ascii="Times New Roman" w:eastAsia="Times New Roman" w:hAnsi="Times New Roman"/>
          <w:lang w:eastAsia="ru-RU"/>
        </w:rPr>
        <w:t xml:space="preserve"> </w:t>
      </w:r>
      <w:r w:rsidR="00994E07" w:rsidRPr="00C66649">
        <w:rPr>
          <w:rFonts w:ascii="Times New Roman" w:eastAsia="Times New Roman" w:hAnsi="Times New Roman"/>
          <w:lang w:eastAsia="ru-RU"/>
        </w:rPr>
        <w:t>З</w:t>
      </w:r>
      <w:r w:rsidRPr="00C66649">
        <w:rPr>
          <w:rFonts w:ascii="Times New Roman" w:eastAsia="Times New Roman" w:hAnsi="Times New Roman"/>
          <w:lang w:eastAsia="ru-RU"/>
        </w:rPr>
        <w:t xml:space="preserve">аказчик выставил </w:t>
      </w:r>
      <w:r w:rsidR="00994E07" w:rsidRPr="00C66649">
        <w:rPr>
          <w:rFonts w:ascii="Times New Roman" w:eastAsia="Times New Roman" w:hAnsi="Times New Roman"/>
          <w:lang w:eastAsia="ru-RU"/>
        </w:rPr>
        <w:t>П</w:t>
      </w:r>
      <w:r w:rsidRPr="00C66649">
        <w:rPr>
          <w:rFonts w:ascii="Times New Roman" w:eastAsia="Times New Roman" w:hAnsi="Times New Roman"/>
          <w:lang w:eastAsia="ru-RU"/>
        </w:rPr>
        <w:t xml:space="preserve">оставщику требование об уплате неустойки в порядке, предусмотренном </w:t>
      </w:r>
      <w:r w:rsidR="001A0213">
        <w:rPr>
          <w:rFonts w:ascii="Times New Roman" w:eastAsia="Times New Roman" w:hAnsi="Times New Roman"/>
          <w:lang w:eastAsia="ru-RU"/>
        </w:rPr>
        <w:t>Р</w:t>
      </w:r>
      <w:r w:rsidRPr="00C66649">
        <w:rPr>
          <w:rFonts w:ascii="Times New Roman" w:eastAsia="Times New Roman" w:hAnsi="Times New Roman"/>
          <w:lang w:eastAsia="ru-RU"/>
        </w:rPr>
        <w:t>азделом 5 Договора.</w:t>
      </w:r>
    </w:p>
    <w:p w14:paraId="30A4548D" w14:textId="77777777" w:rsidR="00870AB0" w:rsidRPr="00C66649" w:rsidRDefault="00870AB0" w:rsidP="00397C2F">
      <w:pPr>
        <w:widowControl w:val="0"/>
        <w:numPr>
          <w:ilvl w:val="1"/>
          <w:numId w:val="6"/>
        </w:numPr>
        <w:tabs>
          <w:tab w:val="left" w:pos="851"/>
          <w:tab w:val="left" w:pos="993"/>
        </w:tabs>
        <w:autoSpaceDE w:val="0"/>
        <w:autoSpaceDN w:val="0"/>
        <w:spacing w:after="0" w:line="240" w:lineRule="auto"/>
        <w:ind w:left="0" w:firstLine="567"/>
        <w:contextualSpacing/>
        <w:jc w:val="both"/>
        <w:rPr>
          <w:rFonts w:ascii="Times New Roman" w:eastAsia="Times New Roman" w:hAnsi="Times New Roman"/>
          <w:lang w:eastAsia="ru-RU"/>
        </w:rPr>
      </w:pPr>
      <w:r w:rsidRPr="00C66649">
        <w:rPr>
          <w:rFonts w:ascii="Times New Roman" w:eastAsia="Times New Roman" w:hAnsi="Times New Roman"/>
          <w:b/>
          <w:lang w:eastAsia="ru-RU"/>
        </w:rPr>
        <w:t>Поставщик вправе:</w:t>
      </w:r>
    </w:p>
    <w:p w14:paraId="2B4C75C6" w14:textId="02E20910" w:rsidR="00870AB0" w:rsidRPr="00C66649" w:rsidRDefault="00870AB0" w:rsidP="00397C2F">
      <w:pPr>
        <w:widowControl w:val="0"/>
        <w:numPr>
          <w:ilvl w:val="2"/>
          <w:numId w:val="6"/>
        </w:numPr>
        <w:tabs>
          <w:tab w:val="left" w:pos="851"/>
          <w:tab w:val="left" w:pos="1134"/>
        </w:tabs>
        <w:autoSpaceDE w:val="0"/>
        <w:autoSpaceDN w:val="0"/>
        <w:spacing w:after="0" w:line="240" w:lineRule="auto"/>
        <w:ind w:left="0" w:firstLine="567"/>
        <w:contextualSpacing/>
        <w:jc w:val="both"/>
        <w:rPr>
          <w:rFonts w:ascii="Times New Roman" w:eastAsia="Times New Roman" w:hAnsi="Times New Roman"/>
          <w:lang w:eastAsia="ru-RU"/>
        </w:rPr>
      </w:pPr>
      <w:r w:rsidRPr="00C66649">
        <w:rPr>
          <w:rFonts w:ascii="Times New Roman" w:eastAsia="Times New Roman" w:hAnsi="Times New Roman"/>
          <w:lang w:eastAsia="ru-RU"/>
        </w:rPr>
        <w:t xml:space="preserve">Требовать от </w:t>
      </w:r>
      <w:r w:rsidR="00994E07" w:rsidRPr="00C66649">
        <w:rPr>
          <w:rFonts w:ascii="Times New Roman" w:eastAsia="Times New Roman" w:hAnsi="Times New Roman"/>
          <w:lang w:eastAsia="ru-RU"/>
        </w:rPr>
        <w:t>З</w:t>
      </w:r>
      <w:r w:rsidR="00B92C28" w:rsidRPr="00C66649">
        <w:rPr>
          <w:rFonts w:ascii="Times New Roman" w:eastAsia="Times New Roman" w:hAnsi="Times New Roman"/>
          <w:lang w:eastAsia="ru-RU"/>
        </w:rPr>
        <w:t>аказ</w:t>
      </w:r>
      <w:r w:rsidRPr="00C66649">
        <w:rPr>
          <w:rFonts w:ascii="Times New Roman" w:eastAsia="Times New Roman" w:hAnsi="Times New Roman"/>
          <w:lang w:eastAsia="ru-RU"/>
        </w:rPr>
        <w:t>чика надлежащего исполнения обязательств в соответствии с условиями Договора.</w:t>
      </w:r>
    </w:p>
    <w:p w14:paraId="2F4EEA86" w14:textId="6CE2BFD4" w:rsidR="00870AB0" w:rsidRPr="00C66649" w:rsidRDefault="00870AB0" w:rsidP="00397C2F">
      <w:pPr>
        <w:widowControl w:val="0"/>
        <w:numPr>
          <w:ilvl w:val="2"/>
          <w:numId w:val="6"/>
        </w:numPr>
        <w:tabs>
          <w:tab w:val="left" w:pos="851"/>
          <w:tab w:val="left" w:pos="1134"/>
        </w:tabs>
        <w:autoSpaceDE w:val="0"/>
        <w:autoSpaceDN w:val="0"/>
        <w:spacing w:after="0" w:line="240" w:lineRule="auto"/>
        <w:ind w:left="0" w:firstLine="567"/>
        <w:contextualSpacing/>
        <w:jc w:val="both"/>
        <w:rPr>
          <w:rFonts w:ascii="Times New Roman" w:eastAsia="Times New Roman" w:hAnsi="Times New Roman"/>
          <w:lang w:eastAsia="ru-RU"/>
        </w:rPr>
      </w:pPr>
      <w:r w:rsidRPr="00C66649">
        <w:rPr>
          <w:rFonts w:ascii="Times New Roman" w:hAnsi="Times New Roman"/>
        </w:rPr>
        <w:t xml:space="preserve">Требовать от </w:t>
      </w:r>
      <w:r w:rsidR="00994E07" w:rsidRPr="00C66649">
        <w:rPr>
          <w:rFonts w:ascii="Times New Roman" w:hAnsi="Times New Roman"/>
        </w:rPr>
        <w:t>З</w:t>
      </w:r>
      <w:r w:rsidRPr="00C66649">
        <w:rPr>
          <w:rFonts w:ascii="Times New Roman" w:hAnsi="Times New Roman"/>
        </w:rPr>
        <w:t xml:space="preserve">аказчика своевременной оплаты поставленного и принятого </w:t>
      </w:r>
      <w:r w:rsidR="00994E07" w:rsidRPr="00C66649">
        <w:rPr>
          <w:rFonts w:ascii="Times New Roman" w:hAnsi="Times New Roman"/>
        </w:rPr>
        <w:t>З</w:t>
      </w:r>
      <w:r w:rsidRPr="00C66649">
        <w:rPr>
          <w:rFonts w:ascii="Times New Roman" w:hAnsi="Times New Roman"/>
        </w:rPr>
        <w:t xml:space="preserve">аказчиком </w:t>
      </w:r>
      <w:r w:rsidR="00994E07" w:rsidRPr="00C66649">
        <w:rPr>
          <w:rFonts w:ascii="Times New Roman" w:hAnsi="Times New Roman"/>
        </w:rPr>
        <w:t>Т</w:t>
      </w:r>
      <w:r w:rsidRPr="00C66649">
        <w:rPr>
          <w:rFonts w:ascii="Times New Roman" w:hAnsi="Times New Roman"/>
        </w:rPr>
        <w:t>овара в порядке и на условиях, предусмотренных Договором</w:t>
      </w:r>
      <w:r w:rsidRPr="00C66649">
        <w:rPr>
          <w:rFonts w:ascii="Times New Roman" w:eastAsia="Times New Roman" w:hAnsi="Times New Roman"/>
          <w:lang w:eastAsia="ru-RU"/>
        </w:rPr>
        <w:t>.</w:t>
      </w:r>
    </w:p>
    <w:p w14:paraId="53295DC5" w14:textId="33F903C9" w:rsidR="00870AB0" w:rsidRPr="00C66649" w:rsidRDefault="00870AB0" w:rsidP="00397C2F">
      <w:pPr>
        <w:widowControl w:val="0"/>
        <w:numPr>
          <w:ilvl w:val="2"/>
          <w:numId w:val="6"/>
        </w:numPr>
        <w:tabs>
          <w:tab w:val="left" w:pos="851"/>
          <w:tab w:val="left" w:pos="1134"/>
        </w:tabs>
        <w:autoSpaceDE w:val="0"/>
        <w:autoSpaceDN w:val="0"/>
        <w:spacing w:after="0" w:line="240" w:lineRule="auto"/>
        <w:ind w:left="0" w:firstLine="567"/>
        <w:contextualSpacing/>
        <w:jc w:val="both"/>
        <w:rPr>
          <w:rFonts w:ascii="Times New Roman" w:eastAsia="Times New Roman" w:hAnsi="Times New Roman"/>
          <w:lang w:eastAsia="ru-RU"/>
        </w:rPr>
      </w:pPr>
      <w:r w:rsidRPr="00C66649">
        <w:rPr>
          <w:rFonts w:ascii="Times New Roman" w:eastAsia="Times New Roman" w:hAnsi="Times New Roman"/>
          <w:lang w:eastAsia="ru-RU"/>
        </w:rPr>
        <w:t xml:space="preserve">По согласованию с </w:t>
      </w:r>
      <w:r w:rsidR="00994E07" w:rsidRPr="00C66649">
        <w:rPr>
          <w:rFonts w:ascii="Times New Roman" w:eastAsia="Times New Roman" w:hAnsi="Times New Roman"/>
          <w:lang w:eastAsia="ru-RU"/>
        </w:rPr>
        <w:t>З</w:t>
      </w:r>
      <w:r w:rsidRPr="00C66649">
        <w:rPr>
          <w:rFonts w:ascii="Times New Roman" w:eastAsia="Times New Roman" w:hAnsi="Times New Roman"/>
          <w:lang w:eastAsia="ru-RU"/>
        </w:rPr>
        <w:t xml:space="preserve">аказчиком (путем заключения дополнительного соглашения) поставить </w:t>
      </w:r>
      <w:r w:rsidR="00994E07" w:rsidRPr="00C66649">
        <w:rPr>
          <w:rFonts w:ascii="Times New Roman" w:eastAsia="Times New Roman" w:hAnsi="Times New Roman"/>
          <w:lang w:eastAsia="ru-RU"/>
        </w:rPr>
        <w:t>Т</w:t>
      </w:r>
      <w:r w:rsidRPr="00C66649">
        <w:rPr>
          <w:rFonts w:ascii="Times New Roman" w:eastAsia="Times New Roman" w:hAnsi="Times New Roman"/>
          <w:lang w:eastAsia="ru-RU"/>
        </w:rPr>
        <w:t xml:space="preserve">овар, качество, технические и функциональные характеристики которого являются улучшенными </w:t>
      </w:r>
      <w:r w:rsidR="00994E07" w:rsidRPr="00C66649">
        <w:rPr>
          <w:rFonts w:ascii="Times New Roman" w:eastAsia="Times New Roman" w:hAnsi="Times New Roman"/>
          <w:lang w:eastAsia="ru-RU"/>
        </w:rPr>
        <w:br/>
      </w:r>
      <w:r w:rsidRPr="00C66649">
        <w:rPr>
          <w:rFonts w:ascii="Times New Roman" w:eastAsia="Times New Roman" w:hAnsi="Times New Roman"/>
          <w:lang w:eastAsia="ru-RU"/>
        </w:rPr>
        <w:t>по сравнению с качеством и соответствующими техническими и функциональными характеристиками, указанными в Договоре.</w:t>
      </w:r>
    </w:p>
    <w:p w14:paraId="74FF2901" w14:textId="77777777" w:rsidR="00870AB0" w:rsidRPr="00C66649" w:rsidRDefault="00870AB0" w:rsidP="00397C2F">
      <w:pPr>
        <w:widowControl w:val="0"/>
        <w:numPr>
          <w:ilvl w:val="1"/>
          <w:numId w:val="6"/>
        </w:numPr>
        <w:tabs>
          <w:tab w:val="left" w:pos="851"/>
          <w:tab w:val="left" w:pos="1134"/>
        </w:tabs>
        <w:autoSpaceDE w:val="0"/>
        <w:autoSpaceDN w:val="0"/>
        <w:spacing w:after="0" w:line="240" w:lineRule="auto"/>
        <w:ind w:left="0" w:firstLine="567"/>
        <w:contextualSpacing/>
        <w:jc w:val="both"/>
        <w:rPr>
          <w:rFonts w:ascii="Times New Roman" w:eastAsia="Times New Roman" w:hAnsi="Times New Roman"/>
          <w:lang w:eastAsia="ru-RU"/>
        </w:rPr>
      </w:pPr>
      <w:r w:rsidRPr="00C66649">
        <w:rPr>
          <w:rFonts w:ascii="Times New Roman" w:eastAsia="Times New Roman" w:hAnsi="Times New Roman"/>
          <w:b/>
          <w:lang w:eastAsia="ru-RU"/>
        </w:rPr>
        <w:t>Заказчик обязан:</w:t>
      </w:r>
    </w:p>
    <w:p w14:paraId="7BD4F9E1" w14:textId="0D0B7F63" w:rsidR="00870AB0" w:rsidRPr="00C66649" w:rsidRDefault="00870AB0" w:rsidP="00397C2F">
      <w:pPr>
        <w:widowControl w:val="0"/>
        <w:numPr>
          <w:ilvl w:val="2"/>
          <w:numId w:val="6"/>
        </w:numPr>
        <w:tabs>
          <w:tab w:val="left" w:pos="851"/>
          <w:tab w:val="left" w:pos="1134"/>
        </w:tabs>
        <w:autoSpaceDE w:val="0"/>
        <w:autoSpaceDN w:val="0"/>
        <w:spacing w:after="0" w:line="240" w:lineRule="auto"/>
        <w:ind w:left="0" w:firstLine="567"/>
        <w:contextualSpacing/>
        <w:jc w:val="both"/>
        <w:rPr>
          <w:rFonts w:ascii="Times New Roman" w:eastAsia="Times New Roman" w:hAnsi="Times New Roman"/>
          <w:lang w:eastAsia="ru-RU"/>
        </w:rPr>
      </w:pPr>
      <w:r w:rsidRPr="00C66649">
        <w:rPr>
          <w:rFonts w:ascii="Times New Roman" w:eastAsia="Times New Roman" w:hAnsi="Times New Roman"/>
          <w:lang w:eastAsia="ru-RU"/>
        </w:rPr>
        <w:t xml:space="preserve">Обеспечить своевременную приемку и оплату поставленного </w:t>
      </w:r>
      <w:r w:rsidR="00994E07" w:rsidRPr="00C66649">
        <w:rPr>
          <w:rFonts w:ascii="Times New Roman" w:eastAsia="Times New Roman" w:hAnsi="Times New Roman"/>
          <w:lang w:eastAsia="ru-RU"/>
        </w:rPr>
        <w:t>Т</w:t>
      </w:r>
      <w:r w:rsidRPr="00C66649">
        <w:rPr>
          <w:rFonts w:ascii="Times New Roman" w:eastAsia="Times New Roman" w:hAnsi="Times New Roman"/>
          <w:lang w:eastAsia="ru-RU"/>
        </w:rPr>
        <w:t xml:space="preserve">овара надлежащего качества </w:t>
      </w:r>
      <w:r w:rsidR="00994E07" w:rsidRPr="00C66649">
        <w:rPr>
          <w:rFonts w:ascii="Times New Roman" w:eastAsia="Times New Roman" w:hAnsi="Times New Roman"/>
          <w:lang w:eastAsia="ru-RU"/>
        </w:rPr>
        <w:br/>
      </w:r>
      <w:r w:rsidRPr="00C66649">
        <w:rPr>
          <w:rFonts w:ascii="Times New Roman" w:eastAsia="Times New Roman" w:hAnsi="Times New Roman"/>
          <w:lang w:eastAsia="ru-RU"/>
        </w:rPr>
        <w:t>в порядке и сроки, предусмотренные Договором.</w:t>
      </w:r>
    </w:p>
    <w:p w14:paraId="348329F2" w14:textId="762DFFC2" w:rsidR="00870AB0" w:rsidRPr="00C66649" w:rsidRDefault="00870AB0" w:rsidP="00397C2F">
      <w:pPr>
        <w:widowControl w:val="0"/>
        <w:numPr>
          <w:ilvl w:val="2"/>
          <w:numId w:val="6"/>
        </w:numPr>
        <w:tabs>
          <w:tab w:val="left" w:pos="851"/>
          <w:tab w:val="left" w:pos="1134"/>
        </w:tabs>
        <w:spacing w:after="0" w:line="240" w:lineRule="auto"/>
        <w:ind w:left="0" w:firstLine="567"/>
        <w:contextualSpacing/>
        <w:jc w:val="both"/>
        <w:rPr>
          <w:rFonts w:ascii="Times New Roman" w:eastAsia="Times New Roman" w:hAnsi="Times New Roman"/>
          <w:bCs/>
          <w:lang w:eastAsia="ru-RU"/>
        </w:rPr>
      </w:pPr>
      <w:r w:rsidRPr="00C66649">
        <w:rPr>
          <w:rFonts w:ascii="Times New Roman" w:eastAsia="Times New Roman" w:hAnsi="Times New Roman"/>
          <w:bCs/>
          <w:lang w:eastAsia="ru-RU"/>
        </w:rPr>
        <w:t xml:space="preserve">Подписать документы о приемке поставленного </w:t>
      </w:r>
      <w:r w:rsidR="00994E07" w:rsidRPr="00C66649">
        <w:rPr>
          <w:rFonts w:ascii="Times New Roman" w:eastAsia="Times New Roman" w:hAnsi="Times New Roman"/>
          <w:bCs/>
          <w:lang w:eastAsia="ru-RU"/>
        </w:rPr>
        <w:t>Т</w:t>
      </w:r>
      <w:r w:rsidRPr="00C66649">
        <w:rPr>
          <w:rFonts w:ascii="Times New Roman" w:eastAsia="Times New Roman" w:hAnsi="Times New Roman"/>
          <w:bCs/>
          <w:lang w:eastAsia="ru-RU"/>
        </w:rPr>
        <w:t xml:space="preserve">овара или направить мотивированный отказ от подписания документа о приемке </w:t>
      </w:r>
      <w:r w:rsidR="00994E07" w:rsidRPr="00C66649">
        <w:rPr>
          <w:rFonts w:ascii="Times New Roman" w:eastAsia="Times New Roman" w:hAnsi="Times New Roman"/>
          <w:bCs/>
          <w:lang w:eastAsia="ru-RU"/>
        </w:rPr>
        <w:t>Т</w:t>
      </w:r>
      <w:r w:rsidRPr="00C66649">
        <w:rPr>
          <w:rFonts w:ascii="Times New Roman" w:eastAsia="Times New Roman" w:hAnsi="Times New Roman"/>
          <w:bCs/>
          <w:lang w:eastAsia="ru-RU"/>
        </w:rPr>
        <w:t>овара с указанием причин такого отказа.</w:t>
      </w:r>
    </w:p>
    <w:p w14:paraId="26ECF079" w14:textId="77777777" w:rsidR="00870AB0" w:rsidRPr="00C66649" w:rsidRDefault="00870AB0" w:rsidP="00397C2F">
      <w:pPr>
        <w:widowControl w:val="0"/>
        <w:numPr>
          <w:ilvl w:val="1"/>
          <w:numId w:val="6"/>
        </w:numPr>
        <w:tabs>
          <w:tab w:val="left" w:pos="851"/>
          <w:tab w:val="left" w:pos="1134"/>
        </w:tabs>
        <w:autoSpaceDE w:val="0"/>
        <w:autoSpaceDN w:val="0"/>
        <w:spacing w:after="0" w:line="240" w:lineRule="auto"/>
        <w:ind w:left="0" w:firstLine="567"/>
        <w:contextualSpacing/>
        <w:jc w:val="both"/>
        <w:rPr>
          <w:rFonts w:ascii="Times New Roman" w:eastAsia="Times New Roman" w:hAnsi="Times New Roman"/>
          <w:lang w:eastAsia="ru-RU"/>
        </w:rPr>
      </w:pPr>
      <w:r w:rsidRPr="00C66649">
        <w:rPr>
          <w:rFonts w:ascii="Times New Roman" w:eastAsia="Times New Roman" w:hAnsi="Times New Roman"/>
          <w:b/>
          <w:lang w:eastAsia="ru-RU"/>
        </w:rPr>
        <w:t>Заказчик вправе:</w:t>
      </w:r>
    </w:p>
    <w:p w14:paraId="6AD21757" w14:textId="37595318" w:rsidR="00870AB0" w:rsidRPr="00C66649" w:rsidRDefault="00870AB0" w:rsidP="00397C2F">
      <w:pPr>
        <w:widowControl w:val="0"/>
        <w:numPr>
          <w:ilvl w:val="2"/>
          <w:numId w:val="6"/>
        </w:numPr>
        <w:tabs>
          <w:tab w:val="left" w:pos="851"/>
          <w:tab w:val="left" w:pos="1134"/>
        </w:tabs>
        <w:autoSpaceDE w:val="0"/>
        <w:autoSpaceDN w:val="0"/>
        <w:spacing w:after="0" w:line="240" w:lineRule="auto"/>
        <w:ind w:left="0" w:firstLine="567"/>
        <w:contextualSpacing/>
        <w:jc w:val="both"/>
        <w:rPr>
          <w:rFonts w:ascii="Times New Roman" w:eastAsia="Times New Roman" w:hAnsi="Times New Roman"/>
          <w:lang w:eastAsia="ru-RU"/>
        </w:rPr>
      </w:pPr>
      <w:r w:rsidRPr="00C66649">
        <w:rPr>
          <w:rFonts w:ascii="Times New Roman" w:eastAsia="Times New Roman" w:hAnsi="Times New Roman"/>
          <w:lang w:eastAsia="ru-RU"/>
        </w:rPr>
        <w:t xml:space="preserve">Требовать от </w:t>
      </w:r>
      <w:r w:rsidR="00994E07" w:rsidRPr="00C66649">
        <w:rPr>
          <w:rFonts w:ascii="Times New Roman" w:eastAsia="Times New Roman" w:hAnsi="Times New Roman"/>
          <w:lang w:eastAsia="ru-RU"/>
        </w:rPr>
        <w:t>П</w:t>
      </w:r>
      <w:r w:rsidRPr="00C66649">
        <w:rPr>
          <w:rFonts w:ascii="Times New Roman" w:eastAsia="Times New Roman" w:hAnsi="Times New Roman"/>
          <w:lang w:eastAsia="ru-RU"/>
        </w:rPr>
        <w:t>оставщика надлежащего исполнения обязательств по Договору.</w:t>
      </w:r>
    </w:p>
    <w:p w14:paraId="18D64617" w14:textId="6A835DF5" w:rsidR="00870AB0" w:rsidRPr="00C66649" w:rsidRDefault="00870AB0" w:rsidP="00397C2F">
      <w:pPr>
        <w:widowControl w:val="0"/>
        <w:numPr>
          <w:ilvl w:val="2"/>
          <w:numId w:val="6"/>
        </w:numPr>
        <w:tabs>
          <w:tab w:val="left" w:pos="709"/>
          <w:tab w:val="left" w:pos="851"/>
          <w:tab w:val="left" w:pos="1134"/>
        </w:tabs>
        <w:autoSpaceDE w:val="0"/>
        <w:autoSpaceDN w:val="0"/>
        <w:spacing w:after="0" w:line="240" w:lineRule="auto"/>
        <w:ind w:left="0" w:firstLine="567"/>
        <w:contextualSpacing/>
        <w:jc w:val="both"/>
        <w:rPr>
          <w:rFonts w:ascii="Times New Roman" w:eastAsia="Times New Roman" w:hAnsi="Times New Roman"/>
          <w:lang w:eastAsia="ru-RU"/>
        </w:rPr>
      </w:pPr>
      <w:r w:rsidRPr="00C66649">
        <w:rPr>
          <w:rFonts w:ascii="Times New Roman" w:eastAsia="Times New Roman" w:hAnsi="Times New Roman"/>
          <w:lang w:eastAsia="ru-RU"/>
        </w:rPr>
        <w:t xml:space="preserve">Требовать от </w:t>
      </w:r>
      <w:r w:rsidR="00994E07" w:rsidRPr="00C66649">
        <w:rPr>
          <w:rFonts w:ascii="Times New Roman" w:eastAsia="Times New Roman" w:hAnsi="Times New Roman"/>
          <w:lang w:eastAsia="ru-RU"/>
        </w:rPr>
        <w:t>По</w:t>
      </w:r>
      <w:r w:rsidRPr="00C66649">
        <w:rPr>
          <w:rFonts w:ascii="Times New Roman" w:eastAsia="Times New Roman" w:hAnsi="Times New Roman"/>
          <w:lang w:eastAsia="ru-RU"/>
        </w:rPr>
        <w:t xml:space="preserve">ставщика своевременного устранения недостатков, выявленных в ходе приемки. </w:t>
      </w:r>
    </w:p>
    <w:p w14:paraId="6F4B9FF8" w14:textId="580DBD1F" w:rsidR="00870AB0" w:rsidRPr="00C66649" w:rsidRDefault="00870AB0" w:rsidP="00397C2F">
      <w:pPr>
        <w:widowControl w:val="0"/>
        <w:numPr>
          <w:ilvl w:val="2"/>
          <w:numId w:val="6"/>
        </w:numPr>
        <w:tabs>
          <w:tab w:val="left" w:pos="709"/>
          <w:tab w:val="left" w:pos="851"/>
          <w:tab w:val="left" w:pos="1134"/>
        </w:tabs>
        <w:autoSpaceDE w:val="0"/>
        <w:autoSpaceDN w:val="0"/>
        <w:spacing w:after="0" w:line="240" w:lineRule="auto"/>
        <w:ind w:left="0" w:firstLine="567"/>
        <w:contextualSpacing/>
        <w:jc w:val="both"/>
        <w:rPr>
          <w:rFonts w:ascii="Times New Roman" w:eastAsia="Times New Roman" w:hAnsi="Times New Roman"/>
          <w:lang w:eastAsia="ru-RU"/>
        </w:rPr>
      </w:pPr>
      <w:r w:rsidRPr="00C66649">
        <w:rPr>
          <w:rFonts w:ascii="Times New Roman" w:eastAsia="Times New Roman" w:hAnsi="Times New Roman"/>
          <w:lang w:eastAsia="ru-RU"/>
        </w:rPr>
        <w:t xml:space="preserve">Запрашивать у </w:t>
      </w:r>
      <w:r w:rsidR="00994E07" w:rsidRPr="00C66649">
        <w:rPr>
          <w:rFonts w:ascii="Times New Roman" w:eastAsia="Times New Roman" w:hAnsi="Times New Roman"/>
          <w:lang w:eastAsia="ru-RU"/>
        </w:rPr>
        <w:t>П</w:t>
      </w:r>
      <w:r w:rsidRPr="00C66649">
        <w:rPr>
          <w:rFonts w:ascii="Times New Roman" w:eastAsia="Times New Roman" w:hAnsi="Times New Roman"/>
          <w:lang w:eastAsia="ru-RU"/>
        </w:rPr>
        <w:t>оставщика информацию о ходе исполнения обязательств по Договору.</w:t>
      </w:r>
    </w:p>
    <w:p w14:paraId="4344CF1A" w14:textId="557B2964" w:rsidR="00870AB0" w:rsidRPr="00C66649" w:rsidRDefault="00870AB0" w:rsidP="00397C2F">
      <w:pPr>
        <w:widowControl w:val="0"/>
        <w:numPr>
          <w:ilvl w:val="2"/>
          <w:numId w:val="6"/>
        </w:numPr>
        <w:tabs>
          <w:tab w:val="left" w:pos="709"/>
          <w:tab w:val="left" w:pos="851"/>
          <w:tab w:val="left" w:pos="1134"/>
        </w:tabs>
        <w:autoSpaceDE w:val="0"/>
        <w:autoSpaceDN w:val="0"/>
        <w:spacing w:after="0" w:line="240" w:lineRule="auto"/>
        <w:ind w:left="0" w:firstLine="567"/>
        <w:contextualSpacing/>
        <w:jc w:val="both"/>
        <w:rPr>
          <w:rFonts w:ascii="Times New Roman" w:eastAsia="Times New Roman" w:hAnsi="Times New Roman"/>
          <w:lang w:eastAsia="ru-RU"/>
        </w:rPr>
      </w:pPr>
      <w:r w:rsidRPr="00C66649">
        <w:rPr>
          <w:rFonts w:ascii="Times New Roman" w:eastAsia="Times New Roman" w:hAnsi="Times New Roman"/>
          <w:lang w:eastAsia="ru-RU"/>
        </w:rPr>
        <w:t xml:space="preserve">Отказаться от приемки и оплаты </w:t>
      </w:r>
      <w:r w:rsidR="00994E07" w:rsidRPr="00C66649">
        <w:rPr>
          <w:rFonts w:ascii="Times New Roman" w:eastAsia="Times New Roman" w:hAnsi="Times New Roman"/>
          <w:lang w:eastAsia="ru-RU"/>
        </w:rPr>
        <w:t>Т</w:t>
      </w:r>
      <w:r w:rsidRPr="00C66649">
        <w:rPr>
          <w:rFonts w:ascii="Times New Roman" w:eastAsia="Times New Roman" w:hAnsi="Times New Roman"/>
          <w:lang w:eastAsia="ru-RU"/>
        </w:rPr>
        <w:t>овара, не соответствующего условиям Договора.</w:t>
      </w:r>
    </w:p>
    <w:p w14:paraId="41C9E266" w14:textId="50951131" w:rsidR="00870AB0" w:rsidRPr="00C66649" w:rsidRDefault="00870AB0" w:rsidP="00397C2F">
      <w:pPr>
        <w:widowControl w:val="0"/>
        <w:numPr>
          <w:ilvl w:val="2"/>
          <w:numId w:val="6"/>
        </w:numPr>
        <w:tabs>
          <w:tab w:val="left" w:pos="709"/>
          <w:tab w:val="left" w:pos="851"/>
          <w:tab w:val="left" w:pos="1134"/>
        </w:tabs>
        <w:autoSpaceDE w:val="0"/>
        <w:autoSpaceDN w:val="0"/>
        <w:spacing w:after="0" w:line="240" w:lineRule="auto"/>
        <w:ind w:left="0" w:firstLine="567"/>
        <w:contextualSpacing/>
        <w:jc w:val="both"/>
        <w:rPr>
          <w:rFonts w:ascii="Times New Roman" w:eastAsia="Times New Roman" w:hAnsi="Times New Roman"/>
          <w:lang w:eastAsia="ru-RU"/>
        </w:rPr>
      </w:pPr>
      <w:r w:rsidRPr="00C66649">
        <w:rPr>
          <w:rFonts w:ascii="Times New Roman" w:eastAsia="Times New Roman" w:hAnsi="Times New Roman"/>
          <w:lang w:eastAsia="ru-RU"/>
        </w:rPr>
        <w:t xml:space="preserve">Осуществлять контроль за исполнением </w:t>
      </w:r>
      <w:r w:rsidR="00882D56" w:rsidRPr="00C66649">
        <w:rPr>
          <w:rFonts w:ascii="Times New Roman" w:eastAsia="Times New Roman" w:hAnsi="Times New Roman"/>
          <w:lang w:eastAsia="ru-RU"/>
        </w:rPr>
        <w:t>П</w:t>
      </w:r>
      <w:r w:rsidRPr="00C66649">
        <w:rPr>
          <w:rFonts w:ascii="Times New Roman" w:eastAsia="Times New Roman" w:hAnsi="Times New Roman"/>
          <w:lang w:eastAsia="ru-RU"/>
        </w:rPr>
        <w:t xml:space="preserve">оставщиком условий Договора, не вмешиваясь при этом в оперативно-хозяйственную деятельность </w:t>
      </w:r>
      <w:r w:rsidR="00994E07" w:rsidRPr="00C66649">
        <w:rPr>
          <w:rFonts w:ascii="Times New Roman" w:eastAsia="Times New Roman" w:hAnsi="Times New Roman"/>
          <w:lang w:eastAsia="ru-RU"/>
        </w:rPr>
        <w:t>П</w:t>
      </w:r>
      <w:r w:rsidRPr="00C66649">
        <w:rPr>
          <w:rFonts w:ascii="Times New Roman" w:eastAsia="Times New Roman" w:hAnsi="Times New Roman"/>
          <w:lang w:eastAsia="ru-RU"/>
        </w:rPr>
        <w:t>оставщика.</w:t>
      </w:r>
    </w:p>
    <w:p w14:paraId="78FF479B" w14:textId="35DD2AB0" w:rsidR="00870AB0" w:rsidRPr="00C66649" w:rsidRDefault="00870AB0" w:rsidP="00397C2F">
      <w:pPr>
        <w:widowControl w:val="0"/>
        <w:numPr>
          <w:ilvl w:val="2"/>
          <w:numId w:val="6"/>
        </w:numPr>
        <w:tabs>
          <w:tab w:val="left" w:pos="851"/>
          <w:tab w:val="left" w:pos="1134"/>
        </w:tabs>
        <w:autoSpaceDE w:val="0"/>
        <w:autoSpaceDN w:val="0"/>
        <w:spacing w:after="0" w:line="240" w:lineRule="auto"/>
        <w:ind w:left="0" w:firstLine="567"/>
        <w:contextualSpacing/>
        <w:jc w:val="both"/>
        <w:rPr>
          <w:rFonts w:ascii="Times New Roman" w:eastAsia="Times New Roman" w:hAnsi="Times New Roman"/>
          <w:lang w:eastAsia="ru-RU"/>
        </w:rPr>
      </w:pPr>
      <w:r w:rsidRPr="00C66649">
        <w:rPr>
          <w:rFonts w:ascii="Times New Roman" w:eastAsia="Times New Roman" w:hAnsi="Times New Roman"/>
          <w:lang w:eastAsia="ru-RU"/>
        </w:rPr>
        <w:t xml:space="preserve">Требовать уплаты неустоек (штрафов, пеней) в соответствии с </w:t>
      </w:r>
      <w:hyperlink r:id="rId8" w:anchor="P1550" w:history="1">
        <w:r w:rsidR="001A0213">
          <w:rPr>
            <w:rFonts w:ascii="Times New Roman" w:eastAsia="Times New Roman" w:hAnsi="Times New Roman"/>
            <w:lang w:eastAsia="ru-RU"/>
          </w:rPr>
          <w:t>Р</w:t>
        </w:r>
        <w:r w:rsidRPr="00C66649">
          <w:rPr>
            <w:rFonts w:ascii="Times New Roman" w:eastAsia="Times New Roman" w:hAnsi="Times New Roman"/>
            <w:lang w:eastAsia="ru-RU"/>
          </w:rPr>
          <w:t>азделом</w:t>
        </w:r>
        <w:r w:rsidR="00994E07" w:rsidRPr="00C66649">
          <w:rPr>
            <w:rFonts w:ascii="Times New Roman" w:eastAsia="Times New Roman" w:hAnsi="Times New Roman"/>
            <w:lang w:eastAsia="ru-RU"/>
          </w:rPr>
          <w:t xml:space="preserve"> 5</w:t>
        </w:r>
      </w:hyperlink>
      <w:r w:rsidRPr="00C66649">
        <w:rPr>
          <w:rFonts w:ascii="Times New Roman" w:eastAsia="Times New Roman" w:hAnsi="Times New Roman"/>
          <w:lang w:eastAsia="ru-RU"/>
        </w:rPr>
        <w:t xml:space="preserve"> настоящего Договора.</w:t>
      </w:r>
    </w:p>
    <w:p w14:paraId="4760941D" w14:textId="576D0797" w:rsidR="00870AB0" w:rsidRPr="00C66649" w:rsidRDefault="00870AB0" w:rsidP="00397C2F">
      <w:pPr>
        <w:widowControl w:val="0"/>
        <w:numPr>
          <w:ilvl w:val="2"/>
          <w:numId w:val="6"/>
        </w:numPr>
        <w:tabs>
          <w:tab w:val="left" w:pos="709"/>
          <w:tab w:val="left" w:pos="851"/>
          <w:tab w:val="left" w:pos="1134"/>
        </w:tabs>
        <w:autoSpaceDE w:val="0"/>
        <w:autoSpaceDN w:val="0"/>
        <w:spacing w:after="0" w:line="240" w:lineRule="auto"/>
        <w:ind w:left="0" w:firstLine="567"/>
        <w:contextualSpacing/>
        <w:jc w:val="both"/>
        <w:rPr>
          <w:rFonts w:ascii="Times New Roman" w:eastAsia="SimSun" w:hAnsi="Times New Roman"/>
          <w:b/>
          <w:lang w:eastAsia="ru-RU"/>
        </w:rPr>
      </w:pPr>
      <w:r w:rsidRPr="00C66649">
        <w:rPr>
          <w:rFonts w:ascii="Times New Roman" w:eastAsia="Times New Roman" w:hAnsi="Times New Roman"/>
          <w:lang w:eastAsia="ru-RU"/>
        </w:rPr>
        <w:t xml:space="preserve">Удержать суммы неисполненных </w:t>
      </w:r>
      <w:r w:rsidR="00994E07" w:rsidRPr="00C66649">
        <w:rPr>
          <w:rFonts w:ascii="Times New Roman" w:eastAsia="Times New Roman" w:hAnsi="Times New Roman"/>
          <w:lang w:eastAsia="ru-RU"/>
        </w:rPr>
        <w:t>П</w:t>
      </w:r>
      <w:r w:rsidRPr="00C66649">
        <w:rPr>
          <w:rFonts w:ascii="Times New Roman" w:eastAsia="Times New Roman" w:hAnsi="Times New Roman"/>
          <w:lang w:eastAsia="ru-RU"/>
        </w:rPr>
        <w:t xml:space="preserve">оставщиком требований об уплате неустоек (штрафов, пеней), предъявленных </w:t>
      </w:r>
      <w:r w:rsidR="00994E07" w:rsidRPr="00C66649">
        <w:rPr>
          <w:rFonts w:ascii="Times New Roman" w:eastAsia="Times New Roman" w:hAnsi="Times New Roman"/>
          <w:lang w:eastAsia="ru-RU"/>
        </w:rPr>
        <w:t>З</w:t>
      </w:r>
      <w:r w:rsidRPr="00C66649">
        <w:rPr>
          <w:rFonts w:ascii="Times New Roman" w:eastAsia="Times New Roman" w:hAnsi="Times New Roman"/>
          <w:lang w:eastAsia="ru-RU"/>
        </w:rPr>
        <w:t xml:space="preserve">аказчиком из суммы, подлежащей оплате </w:t>
      </w:r>
      <w:r w:rsidR="00994E07" w:rsidRPr="00C66649">
        <w:rPr>
          <w:rFonts w:ascii="Times New Roman" w:eastAsia="Times New Roman" w:hAnsi="Times New Roman"/>
          <w:lang w:eastAsia="ru-RU"/>
        </w:rPr>
        <w:t>П</w:t>
      </w:r>
      <w:r w:rsidRPr="00C66649">
        <w:rPr>
          <w:rFonts w:ascii="Times New Roman" w:eastAsia="Times New Roman" w:hAnsi="Times New Roman"/>
          <w:lang w:eastAsia="ru-RU"/>
        </w:rPr>
        <w:t>оставщику.</w:t>
      </w:r>
    </w:p>
    <w:p w14:paraId="5F1F0103" w14:textId="77777777" w:rsidR="00870AB0" w:rsidRPr="00C66649" w:rsidRDefault="00870AB0" w:rsidP="00397C2F">
      <w:pPr>
        <w:widowControl w:val="0"/>
        <w:tabs>
          <w:tab w:val="left" w:pos="0"/>
          <w:tab w:val="left" w:pos="709"/>
          <w:tab w:val="left" w:pos="851"/>
          <w:tab w:val="left" w:pos="1134"/>
        </w:tabs>
        <w:autoSpaceDE w:val="0"/>
        <w:autoSpaceDN w:val="0"/>
        <w:spacing w:after="0" w:line="240" w:lineRule="auto"/>
        <w:ind w:firstLine="567"/>
        <w:contextualSpacing/>
        <w:jc w:val="both"/>
        <w:rPr>
          <w:rFonts w:ascii="Times New Roman" w:eastAsia="SimSun" w:hAnsi="Times New Roman"/>
          <w:b/>
          <w:lang w:eastAsia="ru-RU"/>
        </w:rPr>
      </w:pPr>
    </w:p>
    <w:p w14:paraId="4376C02F" w14:textId="77777777" w:rsidR="00870AB0" w:rsidRPr="00C66649" w:rsidRDefault="00870AB0" w:rsidP="00397C2F">
      <w:pPr>
        <w:widowControl w:val="0"/>
        <w:numPr>
          <w:ilvl w:val="0"/>
          <w:numId w:val="6"/>
        </w:numPr>
        <w:tabs>
          <w:tab w:val="left" w:pos="284"/>
          <w:tab w:val="left" w:pos="567"/>
        </w:tabs>
        <w:spacing w:after="0" w:line="240" w:lineRule="auto"/>
        <w:ind w:left="0"/>
        <w:contextualSpacing/>
        <w:jc w:val="center"/>
        <w:rPr>
          <w:rFonts w:ascii="Times New Roman" w:eastAsia="Times New Roman" w:hAnsi="Times New Roman"/>
          <w:lang w:eastAsia="ru-RU"/>
        </w:rPr>
      </w:pPr>
      <w:r w:rsidRPr="00C66649">
        <w:rPr>
          <w:rFonts w:ascii="Times New Roman" w:eastAsia="SimSun" w:hAnsi="Times New Roman"/>
          <w:b/>
          <w:lang w:eastAsia="ru-RU" w:bidi="ru-RU"/>
        </w:rPr>
        <w:t>ПОРЯДОК ПОСТАВКИ И ПРИЕМКИ ТОВАРА</w:t>
      </w:r>
    </w:p>
    <w:p w14:paraId="3DB79AB9" w14:textId="04996B8E" w:rsidR="00870AB0" w:rsidRPr="00C66649" w:rsidRDefault="00870AB0" w:rsidP="00397C2F">
      <w:pPr>
        <w:widowControl w:val="0"/>
        <w:numPr>
          <w:ilvl w:val="1"/>
          <w:numId w:val="6"/>
        </w:numPr>
        <w:tabs>
          <w:tab w:val="left" w:pos="1134"/>
        </w:tabs>
        <w:spacing w:after="0" w:line="240" w:lineRule="auto"/>
        <w:ind w:left="0" w:firstLine="567"/>
        <w:jc w:val="both"/>
        <w:rPr>
          <w:rFonts w:ascii="Times New Roman" w:eastAsia="Times New Roman" w:hAnsi="Times New Roman"/>
          <w:lang w:eastAsia="ru-RU"/>
        </w:rPr>
      </w:pPr>
      <w:r w:rsidRPr="00C66649">
        <w:rPr>
          <w:rFonts w:ascii="Times New Roman" w:eastAsia="Times New Roman" w:hAnsi="Times New Roman"/>
          <w:lang w:eastAsia="ru-RU"/>
        </w:rPr>
        <w:t xml:space="preserve">Поставщик обязан согласовать с </w:t>
      </w:r>
      <w:r w:rsidR="00994E07" w:rsidRPr="00C66649">
        <w:rPr>
          <w:rFonts w:ascii="Times New Roman" w:eastAsia="Times New Roman" w:hAnsi="Times New Roman"/>
          <w:lang w:eastAsia="ru-RU"/>
        </w:rPr>
        <w:t>З</w:t>
      </w:r>
      <w:r w:rsidRPr="00C66649">
        <w:rPr>
          <w:rFonts w:ascii="Times New Roman" w:eastAsia="Times New Roman" w:hAnsi="Times New Roman"/>
          <w:lang w:eastAsia="ru-RU"/>
        </w:rPr>
        <w:t xml:space="preserve">аказчиком не менее чем за один рабочий день точное время и дату поставки </w:t>
      </w:r>
      <w:r w:rsidR="00994E07" w:rsidRPr="00C66649">
        <w:rPr>
          <w:rFonts w:ascii="Times New Roman" w:eastAsia="Times New Roman" w:hAnsi="Times New Roman"/>
          <w:lang w:eastAsia="ru-RU"/>
        </w:rPr>
        <w:t>Т</w:t>
      </w:r>
      <w:r w:rsidRPr="00C66649">
        <w:rPr>
          <w:rFonts w:ascii="Times New Roman" w:eastAsia="Times New Roman" w:hAnsi="Times New Roman"/>
          <w:lang w:eastAsia="ru-RU"/>
        </w:rPr>
        <w:t>овара</w:t>
      </w:r>
      <w:r w:rsidR="00994E07" w:rsidRPr="00C66649">
        <w:rPr>
          <w:rFonts w:ascii="Times New Roman" w:eastAsia="Times New Roman" w:hAnsi="Times New Roman"/>
          <w:lang w:eastAsia="ru-RU"/>
        </w:rPr>
        <w:t xml:space="preserve"> </w:t>
      </w:r>
      <w:r w:rsidR="00C66649">
        <w:rPr>
          <w:rFonts w:ascii="Times New Roman" w:eastAsia="Times New Roman" w:hAnsi="Times New Roman"/>
          <w:lang w:eastAsia="ru-RU"/>
        </w:rPr>
        <w:t>с</w:t>
      </w:r>
      <w:r w:rsidR="00994E07" w:rsidRPr="00C66649">
        <w:rPr>
          <w:rFonts w:ascii="Times New Roman" w:eastAsia="Times New Roman" w:hAnsi="Times New Roman"/>
          <w:lang w:eastAsia="ru-RU"/>
        </w:rPr>
        <w:t xml:space="preserve"> ответственн</w:t>
      </w:r>
      <w:r w:rsidR="00C66649">
        <w:rPr>
          <w:rFonts w:ascii="Times New Roman" w:eastAsia="Times New Roman" w:hAnsi="Times New Roman"/>
          <w:lang w:eastAsia="ru-RU"/>
        </w:rPr>
        <w:t>ым</w:t>
      </w:r>
      <w:r w:rsidR="00F80A57">
        <w:rPr>
          <w:rFonts w:ascii="Times New Roman" w:eastAsia="Times New Roman" w:hAnsi="Times New Roman"/>
          <w:lang w:eastAsia="ru-RU"/>
        </w:rPr>
        <w:t>и</w:t>
      </w:r>
      <w:r w:rsidR="00994E07" w:rsidRPr="00C66649">
        <w:rPr>
          <w:rFonts w:ascii="Times New Roman" w:eastAsia="Times New Roman" w:hAnsi="Times New Roman"/>
          <w:lang w:eastAsia="ru-RU"/>
        </w:rPr>
        <w:t xml:space="preserve"> лиц</w:t>
      </w:r>
      <w:r w:rsidR="00F80A57">
        <w:rPr>
          <w:rFonts w:ascii="Times New Roman" w:eastAsia="Times New Roman" w:hAnsi="Times New Roman"/>
          <w:lang w:eastAsia="ru-RU"/>
        </w:rPr>
        <w:t>ами</w:t>
      </w:r>
      <w:r w:rsidR="00994E07" w:rsidRPr="00C66649">
        <w:rPr>
          <w:rFonts w:ascii="Times New Roman" w:eastAsia="Times New Roman" w:hAnsi="Times New Roman"/>
          <w:lang w:eastAsia="ru-RU"/>
        </w:rPr>
        <w:t xml:space="preserve"> со стороны Заказчика, указанн</w:t>
      </w:r>
      <w:r w:rsidR="00F80A57">
        <w:rPr>
          <w:rFonts w:ascii="Times New Roman" w:eastAsia="Times New Roman" w:hAnsi="Times New Roman"/>
          <w:lang w:eastAsia="ru-RU"/>
        </w:rPr>
        <w:t>ыми</w:t>
      </w:r>
      <w:r w:rsidR="00994E07" w:rsidRPr="00C66649">
        <w:rPr>
          <w:rFonts w:ascii="Times New Roman" w:eastAsia="Times New Roman" w:hAnsi="Times New Roman"/>
          <w:lang w:eastAsia="ru-RU"/>
        </w:rPr>
        <w:t xml:space="preserve"> в спецификации (Приложение № 1 к Договору).</w:t>
      </w:r>
    </w:p>
    <w:p w14:paraId="47B78845" w14:textId="0CC76C78" w:rsidR="00870AB0" w:rsidRPr="00C66649" w:rsidRDefault="00874A10" w:rsidP="00874A10">
      <w:pPr>
        <w:widowControl w:val="0"/>
        <w:tabs>
          <w:tab w:val="left" w:pos="1134"/>
        </w:tabs>
        <w:autoSpaceDN w:val="0"/>
        <w:spacing w:after="0" w:line="240" w:lineRule="auto"/>
        <w:jc w:val="both"/>
        <w:rPr>
          <w:rFonts w:ascii="Times New Roman" w:eastAsia="Times New Roman" w:hAnsi="Times New Roman"/>
          <w:lang w:eastAsia="ru-RU"/>
        </w:rPr>
      </w:pPr>
      <w:r w:rsidRPr="00C66649">
        <w:rPr>
          <w:rFonts w:ascii="Times New Roman" w:hAnsi="Times New Roman"/>
        </w:rPr>
        <w:t xml:space="preserve">          4</w:t>
      </w:r>
      <w:r w:rsidRPr="00C66649">
        <w:rPr>
          <w:rFonts w:ascii="Times New Roman" w:eastAsia="Times New Roman" w:hAnsi="Times New Roman"/>
          <w:lang w:eastAsia="ru-RU"/>
        </w:rPr>
        <w:t xml:space="preserve">.2. </w:t>
      </w:r>
      <w:r w:rsidR="009244D8" w:rsidRPr="00C66649">
        <w:rPr>
          <w:rFonts w:ascii="Times New Roman" w:eastAsia="Times New Roman" w:hAnsi="Times New Roman"/>
          <w:lang w:eastAsia="ru-RU"/>
        </w:rPr>
        <w:t>Поставка Товара осуществляется по адресу</w:t>
      </w:r>
      <w:r w:rsidR="00C66649">
        <w:rPr>
          <w:rFonts w:ascii="Times New Roman" w:eastAsia="Times New Roman" w:hAnsi="Times New Roman"/>
          <w:lang w:eastAsia="ru-RU"/>
        </w:rPr>
        <w:t xml:space="preserve">, указанному в спецификации (Приложение №1 </w:t>
      </w:r>
      <w:r w:rsidR="00C66649">
        <w:rPr>
          <w:rFonts w:ascii="Times New Roman" w:eastAsia="Times New Roman" w:hAnsi="Times New Roman"/>
          <w:lang w:eastAsia="ru-RU"/>
        </w:rPr>
        <w:br/>
        <w:t>к Договору)</w:t>
      </w:r>
      <w:r w:rsidR="00DC056F">
        <w:rPr>
          <w:rFonts w:ascii="Times New Roman" w:eastAsia="Times New Roman" w:hAnsi="Times New Roman"/>
          <w:lang w:eastAsia="ru-RU"/>
        </w:rPr>
        <w:t>.</w:t>
      </w:r>
      <w:r w:rsidR="009244D8" w:rsidRPr="00C66649">
        <w:rPr>
          <w:rFonts w:ascii="Times New Roman" w:eastAsia="Times New Roman" w:hAnsi="Times New Roman"/>
          <w:lang w:eastAsia="ru-RU"/>
        </w:rPr>
        <w:t xml:space="preserve"> </w:t>
      </w:r>
      <w:r w:rsidR="00870AB0" w:rsidRPr="00C66649">
        <w:rPr>
          <w:rFonts w:ascii="Times New Roman" w:eastAsia="Times New Roman" w:hAnsi="Times New Roman"/>
          <w:lang w:eastAsia="ru-RU"/>
        </w:rPr>
        <w:t>В</w:t>
      </w:r>
      <w:r w:rsidR="00DC056F">
        <w:rPr>
          <w:rFonts w:ascii="Times New Roman" w:eastAsia="Times New Roman" w:hAnsi="Times New Roman"/>
          <w:lang w:eastAsia="ru-RU"/>
        </w:rPr>
        <w:t xml:space="preserve"> </w:t>
      </w:r>
      <w:r w:rsidR="00870AB0" w:rsidRPr="00C66649">
        <w:rPr>
          <w:rFonts w:ascii="Times New Roman" w:eastAsia="Times New Roman" w:hAnsi="Times New Roman"/>
          <w:lang w:eastAsia="ru-RU"/>
        </w:rPr>
        <w:t xml:space="preserve">день </w:t>
      </w:r>
      <w:r w:rsidR="001554E8">
        <w:rPr>
          <w:rFonts w:ascii="Times New Roman" w:eastAsia="Times New Roman" w:hAnsi="Times New Roman"/>
          <w:lang w:eastAsia="ru-RU"/>
        </w:rPr>
        <w:t>д</w:t>
      </w:r>
      <w:r w:rsidR="00870AB0" w:rsidRPr="00C66649">
        <w:rPr>
          <w:rFonts w:ascii="Times New Roman" w:eastAsia="Times New Roman" w:hAnsi="Times New Roman"/>
          <w:lang w:eastAsia="ru-RU"/>
        </w:rPr>
        <w:t xml:space="preserve">оставки </w:t>
      </w:r>
      <w:r w:rsidR="00542657" w:rsidRPr="00C66649">
        <w:rPr>
          <w:rFonts w:ascii="Times New Roman" w:eastAsia="Times New Roman" w:hAnsi="Times New Roman"/>
          <w:lang w:eastAsia="ru-RU"/>
        </w:rPr>
        <w:t>Т</w:t>
      </w:r>
      <w:r w:rsidR="00870AB0" w:rsidRPr="00C66649">
        <w:rPr>
          <w:rFonts w:ascii="Times New Roman" w:eastAsia="Times New Roman" w:hAnsi="Times New Roman"/>
          <w:lang w:eastAsia="ru-RU"/>
        </w:rPr>
        <w:t xml:space="preserve">овара </w:t>
      </w:r>
      <w:r w:rsidR="00542657" w:rsidRPr="00C66649">
        <w:rPr>
          <w:rFonts w:ascii="Times New Roman" w:eastAsia="Times New Roman" w:hAnsi="Times New Roman"/>
          <w:lang w:eastAsia="ru-RU"/>
        </w:rPr>
        <w:t>П</w:t>
      </w:r>
      <w:r w:rsidR="00870AB0" w:rsidRPr="00C66649">
        <w:rPr>
          <w:rFonts w:ascii="Times New Roman" w:eastAsia="Times New Roman" w:hAnsi="Times New Roman"/>
          <w:lang w:eastAsia="ru-RU"/>
        </w:rPr>
        <w:t xml:space="preserve">оставщик должен передать </w:t>
      </w:r>
      <w:r w:rsidR="00542657" w:rsidRPr="00C66649">
        <w:rPr>
          <w:rFonts w:ascii="Times New Roman" w:eastAsia="Times New Roman" w:hAnsi="Times New Roman"/>
          <w:lang w:eastAsia="ru-RU"/>
        </w:rPr>
        <w:t>З</w:t>
      </w:r>
      <w:r w:rsidR="00870AB0" w:rsidRPr="00C66649">
        <w:rPr>
          <w:rFonts w:ascii="Times New Roman" w:eastAsia="Times New Roman" w:hAnsi="Times New Roman"/>
          <w:lang w:eastAsia="ru-RU"/>
        </w:rPr>
        <w:t xml:space="preserve">аказчику следующие </w:t>
      </w:r>
      <w:r w:rsidR="00C66649">
        <w:rPr>
          <w:rFonts w:ascii="Times New Roman" w:eastAsia="Times New Roman" w:hAnsi="Times New Roman"/>
          <w:lang w:eastAsia="ru-RU"/>
        </w:rPr>
        <w:t xml:space="preserve">товарно-сопроводительные </w:t>
      </w:r>
      <w:r w:rsidR="00870AB0" w:rsidRPr="00C66649">
        <w:rPr>
          <w:rFonts w:ascii="Times New Roman" w:eastAsia="Times New Roman" w:hAnsi="Times New Roman"/>
          <w:lang w:eastAsia="ru-RU"/>
        </w:rPr>
        <w:t xml:space="preserve">документы: </w:t>
      </w:r>
    </w:p>
    <w:p w14:paraId="66F38978" w14:textId="77777777" w:rsidR="00870AB0" w:rsidRPr="00C66649" w:rsidRDefault="00870AB0" w:rsidP="00397C2F">
      <w:pPr>
        <w:widowControl w:val="0"/>
        <w:numPr>
          <w:ilvl w:val="0"/>
          <w:numId w:val="5"/>
        </w:numPr>
        <w:tabs>
          <w:tab w:val="left" w:pos="1134"/>
        </w:tabs>
        <w:autoSpaceDE w:val="0"/>
        <w:autoSpaceDN w:val="0"/>
        <w:spacing w:after="0" w:line="240" w:lineRule="auto"/>
        <w:ind w:left="0" w:firstLine="567"/>
        <w:contextualSpacing/>
        <w:jc w:val="both"/>
        <w:rPr>
          <w:rFonts w:ascii="Times New Roman" w:eastAsia="Times New Roman" w:hAnsi="Times New Roman"/>
          <w:lang w:eastAsia="ru-RU"/>
        </w:rPr>
      </w:pPr>
      <w:r w:rsidRPr="00C66649">
        <w:rPr>
          <w:rFonts w:ascii="Times New Roman" w:eastAsia="Times New Roman" w:hAnsi="Times New Roman"/>
          <w:lang w:eastAsia="ru-RU"/>
        </w:rPr>
        <w:lastRenderedPageBreak/>
        <w:t xml:space="preserve">товарная накладная (по унифицированной форме ТОРГ-12)/товарно-транспортная накладная/УПД (универсальный передаточный документ), </w:t>
      </w:r>
    </w:p>
    <w:p w14:paraId="27EDA899" w14:textId="77777777" w:rsidR="00870AB0" w:rsidRPr="00C66649" w:rsidRDefault="00870AB0" w:rsidP="00397C2F">
      <w:pPr>
        <w:widowControl w:val="0"/>
        <w:numPr>
          <w:ilvl w:val="0"/>
          <w:numId w:val="5"/>
        </w:numPr>
        <w:tabs>
          <w:tab w:val="left" w:pos="993"/>
        </w:tabs>
        <w:autoSpaceDE w:val="0"/>
        <w:autoSpaceDN w:val="0"/>
        <w:spacing w:after="0" w:line="240" w:lineRule="auto"/>
        <w:ind w:left="0" w:firstLine="567"/>
        <w:contextualSpacing/>
        <w:jc w:val="both"/>
        <w:rPr>
          <w:rFonts w:ascii="Times New Roman" w:eastAsia="Times New Roman" w:hAnsi="Times New Roman"/>
          <w:lang w:eastAsia="ru-RU"/>
        </w:rPr>
      </w:pPr>
      <w:r w:rsidRPr="00C66649">
        <w:rPr>
          <w:rFonts w:ascii="Times New Roman" w:eastAsia="Times New Roman" w:hAnsi="Times New Roman"/>
          <w:lang w:eastAsia="ru-RU"/>
        </w:rPr>
        <w:t>счет, счет-фактура</w:t>
      </w:r>
      <w:r w:rsidRPr="00DC056F">
        <w:rPr>
          <w:rFonts w:ascii="Times New Roman" w:eastAsia="Times New Roman" w:hAnsi="Times New Roman"/>
          <w:vertAlign w:val="superscript"/>
          <w:lang w:eastAsia="ru-RU"/>
        </w:rPr>
        <w:footnoteReference w:id="1"/>
      </w:r>
      <w:r w:rsidRPr="00C66649">
        <w:rPr>
          <w:rFonts w:ascii="Times New Roman" w:eastAsia="Times New Roman" w:hAnsi="Times New Roman"/>
          <w:lang w:eastAsia="ru-RU"/>
        </w:rPr>
        <w:t xml:space="preserve">, </w:t>
      </w:r>
    </w:p>
    <w:p w14:paraId="6369AD8D" w14:textId="6BC1DA79" w:rsidR="00870AB0" w:rsidRPr="00C66649" w:rsidRDefault="00870AB0" w:rsidP="00397C2F">
      <w:pPr>
        <w:widowControl w:val="0"/>
        <w:numPr>
          <w:ilvl w:val="0"/>
          <w:numId w:val="5"/>
        </w:numPr>
        <w:tabs>
          <w:tab w:val="left" w:pos="993"/>
          <w:tab w:val="left" w:pos="1134"/>
        </w:tabs>
        <w:autoSpaceDE w:val="0"/>
        <w:autoSpaceDN w:val="0"/>
        <w:spacing w:after="0" w:line="240" w:lineRule="auto"/>
        <w:ind w:left="0" w:firstLine="567"/>
        <w:contextualSpacing/>
        <w:jc w:val="both"/>
        <w:rPr>
          <w:rFonts w:ascii="Times New Roman" w:eastAsia="Times New Roman" w:hAnsi="Times New Roman"/>
          <w:lang w:eastAsia="ru-RU"/>
        </w:rPr>
      </w:pPr>
      <w:r w:rsidRPr="00C66649">
        <w:rPr>
          <w:rFonts w:ascii="Times New Roman" w:eastAsia="Times New Roman" w:hAnsi="Times New Roman"/>
          <w:lang w:eastAsia="ru-RU"/>
        </w:rPr>
        <w:t xml:space="preserve">сопроводительные документы, относящиеся к </w:t>
      </w:r>
      <w:r w:rsidR="00542657" w:rsidRPr="00C66649">
        <w:rPr>
          <w:rFonts w:ascii="Times New Roman" w:eastAsia="Times New Roman" w:hAnsi="Times New Roman"/>
          <w:lang w:eastAsia="ru-RU"/>
        </w:rPr>
        <w:t>Т</w:t>
      </w:r>
      <w:r w:rsidRPr="00C66649">
        <w:rPr>
          <w:rFonts w:ascii="Times New Roman" w:eastAsia="Times New Roman" w:hAnsi="Times New Roman"/>
          <w:lang w:eastAsia="ru-RU"/>
        </w:rPr>
        <w:t xml:space="preserve">овару: оригиналы или копии действующих сертификатов соответствия, деклараций о соответствии требованиям нормативных документов </w:t>
      </w:r>
      <w:r w:rsidR="00542657" w:rsidRPr="00C66649">
        <w:rPr>
          <w:rFonts w:ascii="Times New Roman" w:eastAsia="Times New Roman" w:hAnsi="Times New Roman"/>
          <w:lang w:eastAsia="ru-RU"/>
        </w:rPr>
        <w:br/>
      </w:r>
      <w:r w:rsidRPr="00C66649">
        <w:rPr>
          <w:rFonts w:ascii="Times New Roman" w:eastAsia="Times New Roman" w:hAnsi="Times New Roman"/>
          <w:lang w:eastAsia="ru-RU"/>
        </w:rPr>
        <w:t>на поставляемую продукцию, разрешающих использование поставляемой продукции на территории Российской Федерации (для продукции подлежащей обязательной сертификации согласно нормативно-правовым актам, действующим в период действия Договора).</w:t>
      </w:r>
    </w:p>
    <w:p w14:paraId="6833EE5C" w14:textId="6E6A01C8" w:rsidR="00870AB0" w:rsidRPr="00C66649" w:rsidRDefault="00874A10" w:rsidP="00874A10">
      <w:pPr>
        <w:widowControl w:val="0"/>
        <w:tabs>
          <w:tab w:val="left" w:pos="709"/>
          <w:tab w:val="left" w:pos="1134"/>
        </w:tabs>
        <w:autoSpaceDE w:val="0"/>
        <w:autoSpaceDN w:val="0"/>
        <w:spacing w:after="0" w:line="240" w:lineRule="auto"/>
        <w:contextualSpacing/>
        <w:jc w:val="both"/>
        <w:rPr>
          <w:rFonts w:ascii="Times New Roman" w:eastAsia="Times New Roman" w:hAnsi="Times New Roman"/>
          <w:lang w:eastAsia="ru-RU"/>
        </w:rPr>
      </w:pPr>
      <w:r w:rsidRPr="00C66649">
        <w:rPr>
          <w:rFonts w:ascii="Times New Roman" w:eastAsia="Times New Roman" w:hAnsi="Times New Roman"/>
          <w:lang w:eastAsia="ru-RU"/>
        </w:rPr>
        <w:t xml:space="preserve">          4.3. </w:t>
      </w:r>
      <w:r w:rsidR="00870AB0" w:rsidRPr="00C66649">
        <w:rPr>
          <w:rFonts w:ascii="Times New Roman" w:eastAsia="Times New Roman" w:hAnsi="Times New Roman"/>
          <w:lang w:eastAsia="ru-RU"/>
        </w:rPr>
        <w:t>Заказчик в течение 20 (</w:t>
      </w:r>
      <w:r w:rsidR="00542657" w:rsidRPr="00C66649">
        <w:rPr>
          <w:rFonts w:ascii="Times New Roman" w:eastAsia="Times New Roman" w:hAnsi="Times New Roman"/>
          <w:lang w:eastAsia="ru-RU"/>
        </w:rPr>
        <w:t>Д</w:t>
      </w:r>
      <w:r w:rsidR="00870AB0" w:rsidRPr="00C66649">
        <w:rPr>
          <w:rFonts w:ascii="Times New Roman" w:eastAsia="Times New Roman" w:hAnsi="Times New Roman"/>
          <w:lang w:eastAsia="ru-RU"/>
        </w:rPr>
        <w:t xml:space="preserve">вадцати) рабочих дней </w:t>
      </w:r>
      <w:r w:rsidR="00C66649">
        <w:rPr>
          <w:rFonts w:ascii="Times New Roman" w:eastAsia="Times New Roman" w:hAnsi="Times New Roman"/>
          <w:lang w:eastAsia="ru-RU"/>
        </w:rPr>
        <w:t>от даты</w:t>
      </w:r>
      <w:r w:rsidR="00870AB0" w:rsidRPr="00C66649">
        <w:rPr>
          <w:rFonts w:ascii="Times New Roman" w:eastAsia="Times New Roman" w:hAnsi="Times New Roman"/>
          <w:lang w:eastAsia="ru-RU"/>
        </w:rPr>
        <w:t xml:space="preserve"> </w:t>
      </w:r>
      <w:r w:rsidR="00C66649">
        <w:rPr>
          <w:rFonts w:ascii="Times New Roman" w:eastAsia="Times New Roman" w:hAnsi="Times New Roman"/>
          <w:lang w:eastAsia="ru-RU"/>
        </w:rPr>
        <w:t>п</w:t>
      </w:r>
      <w:r w:rsidR="00870AB0" w:rsidRPr="00C66649">
        <w:rPr>
          <w:rFonts w:ascii="Times New Roman" w:eastAsia="Times New Roman" w:hAnsi="Times New Roman"/>
          <w:lang w:eastAsia="ru-RU"/>
        </w:rPr>
        <w:t xml:space="preserve">оставки </w:t>
      </w:r>
      <w:r w:rsidR="00542657" w:rsidRPr="00C66649">
        <w:rPr>
          <w:rFonts w:ascii="Times New Roman" w:eastAsia="Times New Roman" w:hAnsi="Times New Roman"/>
          <w:lang w:eastAsia="ru-RU"/>
        </w:rPr>
        <w:t>Т</w:t>
      </w:r>
      <w:r w:rsidR="00870AB0" w:rsidRPr="00C66649">
        <w:rPr>
          <w:rFonts w:ascii="Times New Roman" w:eastAsia="Times New Roman" w:hAnsi="Times New Roman"/>
          <w:lang w:eastAsia="ru-RU"/>
        </w:rPr>
        <w:t xml:space="preserve">овара проводит проверку соответствия наименования, количества и иных характеристик поставляемого </w:t>
      </w:r>
      <w:r w:rsidR="00542657" w:rsidRPr="00C66649">
        <w:rPr>
          <w:rFonts w:ascii="Times New Roman" w:eastAsia="Times New Roman" w:hAnsi="Times New Roman"/>
          <w:lang w:eastAsia="ru-RU"/>
        </w:rPr>
        <w:t>Т</w:t>
      </w:r>
      <w:r w:rsidR="00870AB0" w:rsidRPr="00C66649">
        <w:rPr>
          <w:rFonts w:ascii="Times New Roman" w:eastAsia="Times New Roman" w:hAnsi="Times New Roman"/>
          <w:lang w:eastAsia="ru-RU"/>
        </w:rPr>
        <w:t xml:space="preserve">овара, сведениям, содержащимся в сопроводительных документах </w:t>
      </w:r>
      <w:r w:rsidR="00542657" w:rsidRPr="00C66649">
        <w:rPr>
          <w:rFonts w:ascii="Times New Roman" w:eastAsia="Times New Roman" w:hAnsi="Times New Roman"/>
          <w:lang w:eastAsia="ru-RU"/>
        </w:rPr>
        <w:t>П</w:t>
      </w:r>
      <w:r w:rsidR="00870AB0" w:rsidRPr="00C66649">
        <w:rPr>
          <w:rFonts w:ascii="Times New Roman" w:eastAsia="Times New Roman" w:hAnsi="Times New Roman"/>
          <w:lang w:eastAsia="ru-RU"/>
        </w:rPr>
        <w:t>оставщика.</w:t>
      </w:r>
    </w:p>
    <w:p w14:paraId="2B4C2E18" w14:textId="75FAB8F4" w:rsidR="00870AB0" w:rsidRPr="00C66649" w:rsidRDefault="00874A10" w:rsidP="00397C2F">
      <w:pPr>
        <w:widowControl w:val="0"/>
        <w:tabs>
          <w:tab w:val="left" w:pos="709"/>
          <w:tab w:val="left" w:pos="1134"/>
        </w:tabs>
        <w:autoSpaceDE w:val="0"/>
        <w:autoSpaceDN w:val="0"/>
        <w:spacing w:after="0" w:line="240" w:lineRule="auto"/>
        <w:ind w:firstLine="567"/>
        <w:jc w:val="both"/>
        <w:rPr>
          <w:rFonts w:ascii="Times New Roman" w:eastAsia="Times New Roman" w:hAnsi="Times New Roman"/>
          <w:lang w:eastAsia="ru-RU"/>
        </w:rPr>
      </w:pPr>
      <w:r w:rsidRPr="00C66649">
        <w:rPr>
          <w:rFonts w:ascii="Times New Roman" w:eastAsia="Times New Roman" w:hAnsi="Times New Roman"/>
          <w:lang w:eastAsia="ru-RU"/>
        </w:rPr>
        <w:t>4.4</w:t>
      </w:r>
      <w:r w:rsidR="00870AB0" w:rsidRPr="00C66649">
        <w:rPr>
          <w:rFonts w:ascii="Times New Roman" w:eastAsia="Times New Roman" w:hAnsi="Times New Roman"/>
          <w:lang w:eastAsia="ru-RU"/>
        </w:rPr>
        <w:t>. При отсутствии у</w:t>
      </w:r>
      <w:r w:rsidR="00E32F0C" w:rsidRPr="00C66649">
        <w:rPr>
          <w:rFonts w:ascii="Times New Roman" w:eastAsia="Times New Roman" w:hAnsi="Times New Roman"/>
          <w:lang w:eastAsia="ru-RU"/>
        </w:rPr>
        <w:t xml:space="preserve"> </w:t>
      </w:r>
      <w:r w:rsidR="00542657" w:rsidRPr="00C66649">
        <w:rPr>
          <w:rFonts w:ascii="Times New Roman" w:eastAsia="Times New Roman" w:hAnsi="Times New Roman"/>
          <w:lang w:eastAsia="ru-RU"/>
        </w:rPr>
        <w:t>З</w:t>
      </w:r>
      <w:r w:rsidR="00870AB0" w:rsidRPr="00C66649">
        <w:rPr>
          <w:rFonts w:ascii="Times New Roman" w:eastAsia="Times New Roman" w:hAnsi="Times New Roman"/>
          <w:lang w:eastAsia="ru-RU"/>
        </w:rPr>
        <w:t xml:space="preserve">аказчика претензий по количеству, наименованию и качеству поставленного </w:t>
      </w:r>
      <w:r w:rsidR="00542657" w:rsidRPr="00C66649">
        <w:rPr>
          <w:rFonts w:ascii="Times New Roman" w:eastAsia="Times New Roman" w:hAnsi="Times New Roman"/>
          <w:lang w:eastAsia="ru-RU"/>
        </w:rPr>
        <w:t>Т</w:t>
      </w:r>
      <w:r w:rsidR="00870AB0" w:rsidRPr="00C66649">
        <w:rPr>
          <w:rFonts w:ascii="Times New Roman" w:eastAsia="Times New Roman" w:hAnsi="Times New Roman"/>
          <w:lang w:eastAsia="ru-RU"/>
        </w:rPr>
        <w:t xml:space="preserve">овара подписывает </w:t>
      </w:r>
      <w:r w:rsidR="00C66649">
        <w:rPr>
          <w:rFonts w:ascii="Times New Roman" w:eastAsia="Times New Roman" w:hAnsi="Times New Roman"/>
          <w:lang w:eastAsia="ru-RU"/>
        </w:rPr>
        <w:t>товарно-сопроводительные документы</w:t>
      </w:r>
      <w:r w:rsidR="00870AB0" w:rsidRPr="00C66649">
        <w:rPr>
          <w:rFonts w:ascii="Times New Roman" w:eastAsia="Times New Roman" w:hAnsi="Times New Roman"/>
          <w:lang w:eastAsia="ru-RU"/>
        </w:rPr>
        <w:t xml:space="preserve">. После этого </w:t>
      </w:r>
      <w:r w:rsidR="00542657" w:rsidRPr="00C66649">
        <w:rPr>
          <w:rFonts w:ascii="Times New Roman" w:eastAsia="Times New Roman" w:hAnsi="Times New Roman"/>
          <w:lang w:eastAsia="ru-RU"/>
        </w:rPr>
        <w:t>Т</w:t>
      </w:r>
      <w:r w:rsidR="00870AB0" w:rsidRPr="00C66649">
        <w:rPr>
          <w:rFonts w:ascii="Times New Roman" w:eastAsia="Times New Roman" w:hAnsi="Times New Roman"/>
          <w:lang w:eastAsia="ru-RU"/>
        </w:rPr>
        <w:t>овар считается переданным</w:t>
      </w:r>
      <w:r w:rsidR="00E32F0C" w:rsidRPr="00C66649">
        <w:rPr>
          <w:rFonts w:ascii="Times New Roman" w:eastAsia="Times New Roman" w:hAnsi="Times New Roman"/>
          <w:lang w:eastAsia="ru-RU"/>
        </w:rPr>
        <w:t xml:space="preserve"> </w:t>
      </w:r>
      <w:r w:rsidR="00542657" w:rsidRPr="00C66649">
        <w:rPr>
          <w:rFonts w:ascii="Times New Roman" w:eastAsia="Times New Roman" w:hAnsi="Times New Roman"/>
          <w:lang w:eastAsia="ru-RU"/>
        </w:rPr>
        <w:t>П</w:t>
      </w:r>
      <w:r w:rsidR="00870AB0" w:rsidRPr="00C66649">
        <w:rPr>
          <w:rFonts w:ascii="Times New Roman" w:eastAsia="Times New Roman" w:hAnsi="Times New Roman"/>
          <w:lang w:eastAsia="ru-RU"/>
        </w:rPr>
        <w:t xml:space="preserve">оставщиком </w:t>
      </w:r>
      <w:r w:rsidR="00542657" w:rsidRPr="00C66649">
        <w:rPr>
          <w:rFonts w:ascii="Times New Roman" w:eastAsia="Times New Roman" w:hAnsi="Times New Roman"/>
          <w:lang w:eastAsia="ru-RU"/>
        </w:rPr>
        <w:t>З</w:t>
      </w:r>
      <w:r w:rsidR="00870AB0" w:rsidRPr="00C66649">
        <w:rPr>
          <w:rFonts w:ascii="Times New Roman" w:eastAsia="Times New Roman" w:hAnsi="Times New Roman"/>
          <w:lang w:eastAsia="ru-RU"/>
        </w:rPr>
        <w:t>аказчику.</w:t>
      </w:r>
    </w:p>
    <w:p w14:paraId="24910D10" w14:textId="572E9EBA" w:rsidR="00870AB0" w:rsidRPr="00C66649" w:rsidRDefault="00870AB0" w:rsidP="00397C2F">
      <w:pPr>
        <w:widowControl w:val="0"/>
        <w:tabs>
          <w:tab w:val="left" w:pos="709"/>
          <w:tab w:val="left" w:pos="1134"/>
        </w:tabs>
        <w:autoSpaceDE w:val="0"/>
        <w:autoSpaceDN w:val="0"/>
        <w:spacing w:after="0" w:line="240" w:lineRule="auto"/>
        <w:ind w:firstLine="567"/>
        <w:jc w:val="both"/>
        <w:rPr>
          <w:rFonts w:ascii="Times New Roman" w:eastAsia="Times New Roman" w:hAnsi="Times New Roman"/>
          <w:lang w:eastAsia="ru-RU"/>
        </w:rPr>
      </w:pPr>
      <w:r w:rsidRPr="00C66649">
        <w:rPr>
          <w:rFonts w:ascii="Times New Roman" w:eastAsia="Times New Roman" w:hAnsi="Times New Roman"/>
          <w:lang w:eastAsia="ru-RU"/>
        </w:rPr>
        <w:t>4.</w:t>
      </w:r>
      <w:r w:rsidR="00874A10" w:rsidRPr="00C66649">
        <w:rPr>
          <w:rFonts w:ascii="Times New Roman" w:eastAsia="Times New Roman" w:hAnsi="Times New Roman"/>
          <w:lang w:eastAsia="ru-RU"/>
        </w:rPr>
        <w:t>5</w:t>
      </w:r>
      <w:r w:rsidRPr="00C66649">
        <w:rPr>
          <w:rFonts w:ascii="Times New Roman" w:eastAsia="Times New Roman" w:hAnsi="Times New Roman"/>
          <w:lang w:eastAsia="ru-RU"/>
        </w:rPr>
        <w:t xml:space="preserve">. При выявлении несоответствий в поставленном </w:t>
      </w:r>
      <w:r w:rsidR="00542657" w:rsidRPr="00C66649">
        <w:rPr>
          <w:rFonts w:ascii="Times New Roman" w:eastAsia="Times New Roman" w:hAnsi="Times New Roman"/>
          <w:lang w:eastAsia="ru-RU"/>
        </w:rPr>
        <w:t>Т</w:t>
      </w:r>
      <w:r w:rsidRPr="00C66649">
        <w:rPr>
          <w:rFonts w:ascii="Times New Roman" w:eastAsia="Times New Roman" w:hAnsi="Times New Roman"/>
          <w:lang w:eastAsia="ru-RU"/>
        </w:rPr>
        <w:t xml:space="preserve">оваре (наименования, количества, качества, </w:t>
      </w:r>
      <w:r w:rsidR="00542657" w:rsidRPr="00C66649">
        <w:rPr>
          <w:rFonts w:ascii="Times New Roman" w:eastAsia="Times New Roman" w:hAnsi="Times New Roman"/>
          <w:lang w:eastAsia="ru-RU"/>
        </w:rPr>
        <w:br/>
      </w:r>
      <w:r w:rsidRPr="00C66649">
        <w:rPr>
          <w:rFonts w:ascii="Times New Roman" w:eastAsia="Times New Roman" w:hAnsi="Times New Roman"/>
          <w:lang w:eastAsia="ru-RU"/>
        </w:rPr>
        <w:t xml:space="preserve">в том числе в случае выявления внешних признаков ненадлежащего качества </w:t>
      </w:r>
      <w:r w:rsidR="00542657" w:rsidRPr="00C66649">
        <w:rPr>
          <w:rFonts w:ascii="Times New Roman" w:eastAsia="Times New Roman" w:hAnsi="Times New Roman"/>
          <w:lang w:eastAsia="ru-RU"/>
        </w:rPr>
        <w:t>Т</w:t>
      </w:r>
      <w:r w:rsidRPr="00C66649">
        <w:rPr>
          <w:rFonts w:ascii="Times New Roman" w:eastAsia="Times New Roman" w:hAnsi="Times New Roman"/>
          <w:lang w:eastAsia="ru-RU"/>
        </w:rPr>
        <w:t>овара, препятствующих его дальнейшему использованию (нарушение целостности упаковки,</w:t>
      </w:r>
      <w:r w:rsidR="00542657" w:rsidRPr="00C66649">
        <w:rPr>
          <w:rFonts w:ascii="Times New Roman" w:eastAsia="Times New Roman" w:hAnsi="Times New Roman"/>
          <w:lang w:eastAsia="ru-RU"/>
        </w:rPr>
        <w:t xml:space="preserve"> Товара</w:t>
      </w:r>
      <w:r w:rsidRPr="00C66649">
        <w:rPr>
          <w:rFonts w:ascii="Times New Roman" w:eastAsia="Times New Roman" w:hAnsi="Times New Roman"/>
          <w:lang w:eastAsia="ru-RU"/>
        </w:rPr>
        <w:t xml:space="preserve"> повреждение содержимого</w:t>
      </w:r>
      <w:r w:rsidR="00542657" w:rsidRPr="00C66649">
        <w:rPr>
          <w:rFonts w:ascii="Times New Roman" w:eastAsia="Times New Roman" w:hAnsi="Times New Roman"/>
          <w:lang w:eastAsia="ru-RU"/>
        </w:rPr>
        <w:t xml:space="preserve">, частей товара </w:t>
      </w:r>
      <w:r w:rsidRPr="00C66649">
        <w:rPr>
          <w:rFonts w:ascii="Times New Roman" w:eastAsia="Times New Roman" w:hAnsi="Times New Roman"/>
          <w:lang w:eastAsia="ru-RU"/>
        </w:rPr>
        <w:t xml:space="preserve">и т.д.), препятствующих его приемке, </w:t>
      </w:r>
      <w:r w:rsidR="00542657" w:rsidRPr="00C66649">
        <w:rPr>
          <w:rFonts w:ascii="Times New Roman" w:eastAsia="Times New Roman" w:hAnsi="Times New Roman"/>
          <w:lang w:eastAsia="ru-RU"/>
        </w:rPr>
        <w:t>З</w:t>
      </w:r>
      <w:r w:rsidRPr="00C66649">
        <w:rPr>
          <w:rFonts w:ascii="Times New Roman" w:eastAsia="Times New Roman" w:hAnsi="Times New Roman"/>
          <w:lang w:eastAsia="ru-RU"/>
        </w:rPr>
        <w:t xml:space="preserve">аказчик в срок, установленный в пункте </w:t>
      </w:r>
      <w:r w:rsidR="00542657" w:rsidRPr="00C66649">
        <w:rPr>
          <w:rFonts w:ascii="Times New Roman" w:eastAsia="Times New Roman" w:hAnsi="Times New Roman"/>
          <w:lang w:eastAsia="ru-RU"/>
        </w:rPr>
        <w:br/>
      </w:r>
      <w:r w:rsidRPr="00C66649">
        <w:rPr>
          <w:rFonts w:ascii="Times New Roman" w:eastAsia="Times New Roman" w:hAnsi="Times New Roman"/>
          <w:lang w:eastAsia="ru-RU"/>
        </w:rPr>
        <w:t>4.</w:t>
      </w:r>
      <w:r w:rsidR="003F5F79" w:rsidRPr="00C66649">
        <w:rPr>
          <w:rFonts w:ascii="Times New Roman" w:eastAsia="Times New Roman" w:hAnsi="Times New Roman"/>
          <w:lang w:eastAsia="ru-RU"/>
        </w:rPr>
        <w:t>3</w:t>
      </w:r>
      <w:r w:rsidRPr="00C66649">
        <w:rPr>
          <w:rFonts w:ascii="Times New Roman" w:eastAsia="Times New Roman" w:hAnsi="Times New Roman"/>
          <w:lang w:eastAsia="ru-RU"/>
        </w:rPr>
        <w:t xml:space="preserve">. Договора, отказывает в приемке </w:t>
      </w:r>
      <w:r w:rsidR="00542657" w:rsidRPr="00C66649">
        <w:rPr>
          <w:rFonts w:ascii="Times New Roman" w:eastAsia="Times New Roman" w:hAnsi="Times New Roman"/>
          <w:lang w:eastAsia="ru-RU"/>
        </w:rPr>
        <w:t>Т</w:t>
      </w:r>
      <w:r w:rsidRPr="00C66649">
        <w:rPr>
          <w:rFonts w:ascii="Times New Roman" w:eastAsia="Times New Roman" w:hAnsi="Times New Roman"/>
          <w:lang w:eastAsia="ru-RU"/>
        </w:rPr>
        <w:t xml:space="preserve">овара, направляя </w:t>
      </w:r>
      <w:r w:rsidR="00542657" w:rsidRPr="00C66649">
        <w:rPr>
          <w:rFonts w:ascii="Times New Roman" w:eastAsia="Times New Roman" w:hAnsi="Times New Roman"/>
          <w:lang w:eastAsia="ru-RU"/>
        </w:rPr>
        <w:t>П</w:t>
      </w:r>
      <w:r w:rsidRPr="00C66649">
        <w:rPr>
          <w:rFonts w:ascii="Times New Roman" w:eastAsia="Times New Roman" w:hAnsi="Times New Roman"/>
          <w:lang w:eastAsia="ru-RU"/>
        </w:rPr>
        <w:t xml:space="preserve">оставщику мотивированный отказ от приемки </w:t>
      </w:r>
      <w:r w:rsidR="00542657" w:rsidRPr="00C66649">
        <w:rPr>
          <w:rFonts w:ascii="Times New Roman" w:eastAsia="Times New Roman" w:hAnsi="Times New Roman"/>
          <w:lang w:eastAsia="ru-RU"/>
        </w:rPr>
        <w:t>Т</w:t>
      </w:r>
      <w:r w:rsidRPr="00C66649">
        <w:rPr>
          <w:rFonts w:ascii="Times New Roman" w:eastAsia="Times New Roman" w:hAnsi="Times New Roman"/>
          <w:lang w:eastAsia="ru-RU"/>
        </w:rPr>
        <w:t>овара с перечнем выявленных недостатков и указанием сроков их устранения.</w:t>
      </w:r>
    </w:p>
    <w:p w14:paraId="6BAED715" w14:textId="4A0BCFC3" w:rsidR="00870AB0" w:rsidRPr="00C66649" w:rsidRDefault="00870AB0" w:rsidP="00397C2F">
      <w:pPr>
        <w:widowControl w:val="0"/>
        <w:tabs>
          <w:tab w:val="left" w:pos="709"/>
          <w:tab w:val="left" w:pos="1134"/>
        </w:tabs>
        <w:autoSpaceDE w:val="0"/>
        <w:autoSpaceDN w:val="0"/>
        <w:spacing w:after="0" w:line="240" w:lineRule="auto"/>
        <w:ind w:firstLine="567"/>
        <w:jc w:val="both"/>
        <w:rPr>
          <w:rFonts w:ascii="Times New Roman" w:eastAsia="Times New Roman" w:hAnsi="Times New Roman"/>
          <w:lang w:eastAsia="ru-RU"/>
        </w:rPr>
      </w:pPr>
      <w:r w:rsidRPr="00C66649">
        <w:rPr>
          <w:rFonts w:ascii="Times New Roman" w:eastAsia="Times New Roman" w:hAnsi="Times New Roman"/>
          <w:lang w:eastAsia="ru-RU"/>
        </w:rPr>
        <w:t>Поставщик за свой счет и в согласованные</w:t>
      </w:r>
      <w:r w:rsidR="00542657" w:rsidRPr="00C66649">
        <w:rPr>
          <w:rFonts w:ascii="Times New Roman" w:eastAsia="Times New Roman" w:hAnsi="Times New Roman"/>
          <w:lang w:eastAsia="ru-RU"/>
        </w:rPr>
        <w:t xml:space="preserve"> (письменно)</w:t>
      </w:r>
      <w:r w:rsidRPr="00C66649">
        <w:rPr>
          <w:rFonts w:ascii="Times New Roman" w:eastAsia="Times New Roman" w:hAnsi="Times New Roman"/>
          <w:lang w:eastAsia="ru-RU"/>
        </w:rPr>
        <w:t xml:space="preserve"> с </w:t>
      </w:r>
      <w:r w:rsidR="00542657" w:rsidRPr="00C66649">
        <w:rPr>
          <w:rFonts w:ascii="Times New Roman" w:eastAsia="Times New Roman" w:hAnsi="Times New Roman"/>
          <w:lang w:eastAsia="ru-RU"/>
        </w:rPr>
        <w:t>З</w:t>
      </w:r>
      <w:r w:rsidRPr="00C66649">
        <w:rPr>
          <w:rFonts w:ascii="Times New Roman" w:eastAsia="Times New Roman" w:hAnsi="Times New Roman"/>
          <w:lang w:eastAsia="ru-RU"/>
        </w:rPr>
        <w:t xml:space="preserve">аказчиком сроки устраняет указанные </w:t>
      </w:r>
      <w:r w:rsidR="00542657" w:rsidRPr="00C66649">
        <w:rPr>
          <w:rFonts w:ascii="Times New Roman" w:eastAsia="Times New Roman" w:hAnsi="Times New Roman"/>
          <w:lang w:eastAsia="ru-RU"/>
        </w:rPr>
        <w:t>З</w:t>
      </w:r>
      <w:r w:rsidRPr="00C66649">
        <w:rPr>
          <w:rFonts w:ascii="Times New Roman" w:eastAsia="Times New Roman" w:hAnsi="Times New Roman"/>
          <w:lang w:eastAsia="ru-RU"/>
        </w:rPr>
        <w:t>аказчиком несоответствия.</w:t>
      </w:r>
    </w:p>
    <w:p w14:paraId="2D7E2A47" w14:textId="447B525E" w:rsidR="00870AB0" w:rsidRPr="00C66649" w:rsidRDefault="00870AB0" w:rsidP="00397C2F">
      <w:pPr>
        <w:widowControl w:val="0"/>
        <w:tabs>
          <w:tab w:val="left" w:pos="709"/>
          <w:tab w:val="left" w:pos="1134"/>
        </w:tabs>
        <w:autoSpaceDE w:val="0"/>
        <w:autoSpaceDN w:val="0"/>
        <w:spacing w:after="0" w:line="240" w:lineRule="auto"/>
        <w:ind w:firstLine="567"/>
        <w:jc w:val="both"/>
        <w:rPr>
          <w:rFonts w:ascii="Times New Roman" w:eastAsia="Times New Roman" w:hAnsi="Times New Roman"/>
          <w:lang w:eastAsia="ru-RU"/>
        </w:rPr>
      </w:pPr>
      <w:r w:rsidRPr="00C66649">
        <w:rPr>
          <w:rFonts w:ascii="Times New Roman" w:eastAsia="Times New Roman" w:hAnsi="Times New Roman"/>
          <w:lang w:eastAsia="ru-RU"/>
        </w:rPr>
        <w:t>4.</w:t>
      </w:r>
      <w:r w:rsidR="00874A10" w:rsidRPr="00C66649">
        <w:rPr>
          <w:rFonts w:ascii="Times New Roman" w:eastAsia="Times New Roman" w:hAnsi="Times New Roman"/>
          <w:lang w:eastAsia="ru-RU"/>
        </w:rPr>
        <w:t>6</w:t>
      </w:r>
      <w:r w:rsidRPr="00C66649">
        <w:rPr>
          <w:rFonts w:ascii="Times New Roman" w:eastAsia="Times New Roman" w:hAnsi="Times New Roman"/>
          <w:lang w:eastAsia="ru-RU"/>
        </w:rPr>
        <w:t xml:space="preserve">. Во всех случаях, влекущих возврат </w:t>
      </w:r>
      <w:r w:rsidR="00542657" w:rsidRPr="00C66649">
        <w:rPr>
          <w:rFonts w:ascii="Times New Roman" w:eastAsia="Times New Roman" w:hAnsi="Times New Roman"/>
          <w:lang w:eastAsia="ru-RU"/>
        </w:rPr>
        <w:t>Т</w:t>
      </w:r>
      <w:r w:rsidRPr="00C66649">
        <w:rPr>
          <w:rFonts w:ascii="Times New Roman" w:eastAsia="Times New Roman" w:hAnsi="Times New Roman"/>
          <w:lang w:eastAsia="ru-RU"/>
        </w:rPr>
        <w:t xml:space="preserve">овара </w:t>
      </w:r>
      <w:r w:rsidR="00542657" w:rsidRPr="00C66649">
        <w:rPr>
          <w:rFonts w:ascii="Times New Roman" w:eastAsia="Times New Roman" w:hAnsi="Times New Roman"/>
          <w:lang w:eastAsia="ru-RU"/>
        </w:rPr>
        <w:t>П</w:t>
      </w:r>
      <w:r w:rsidRPr="00C66649">
        <w:rPr>
          <w:rFonts w:ascii="Times New Roman" w:eastAsia="Times New Roman" w:hAnsi="Times New Roman"/>
          <w:lang w:eastAsia="ru-RU"/>
        </w:rPr>
        <w:t xml:space="preserve">оставщику, </w:t>
      </w:r>
      <w:r w:rsidR="00542657" w:rsidRPr="00C66649">
        <w:rPr>
          <w:rFonts w:ascii="Times New Roman" w:eastAsia="Times New Roman" w:hAnsi="Times New Roman"/>
          <w:lang w:eastAsia="ru-RU"/>
        </w:rPr>
        <w:t>З</w:t>
      </w:r>
      <w:r w:rsidRPr="00C66649">
        <w:rPr>
          <w:rFonts w:ascii="Times New Roman" w:eastAsia="Times New Roman" w:hAnsi="Times New Roman"/>
          <w:lang w:eastAsia="ru-RU"/>
        </w:rPr>
        <w:t xml:space="preserve">аказчик обязан обеспечить сохранность этого </w:t>
      </w:r>
      <w:r w:rsidR="00542657" w:rsidRPr="00C66649">
        <w:rPr>
          <w:rFonts w:ascii="Times New Roman" w:eastAsia="Times New Roman" w:hAnsi="Times New Roman"/>
          <w:lang w:eastAsia="ru-RU"/>
        </w:rPr>
        <w:t>Т</w:t>
      </w:r>
      <w:r w:rsidRPr="00C66649">
        <w:rPr>
          <w:rFonts w:ascii="Times New Roman" w:eastAsia="Times New Roman" w:hAnsi="Times New Roman"/>
          <w:lang w:eastAsia="ru-RU"/>
        </w:rPr>
        <w:t xml:space="preserve">овара до момента фактического его возврата. Возврат (замена) </w:t>
      </w:r>
      <w:r w:rsidR="00542657" w:rsidRPr="00C66649">
        <w:rPr>
          <w:rFonts w:ascii="Times New Roman" w:eastAsia="Times New Roman" w:hAnsi="Times New Roman"/>
          <w:lang w:eastAsia="ru-RU"/>
        </w:rPr>
        <w:t>Т</w:t>
      </w:r>
      <w:r w:rsidRPr="00C66649">
        <w:rPr>
          <w:rFonts w:ascii="Times New Roman" w:eastAsia="Times New Roman" w:hAnsi="Times New Roman"/>
          <w:lang w:eastAsia="ru-RU"/>
        </w:rPr>
        <w:t xml:space="preserve">овара осуществляется силами и за счет средств </w:t>
      </w:r>
      <w:r w:rsidR="00542657" w:rsidRPr="00C66649">
        <w:rPr>
          <w:rFonts w:ascii="Times New Roman" w:eastAsia="Times New Roman" w:hAnsi="Times New Roman"/>
          <w:lang w:eastAsia="ru-RU"/>
        </w:rPr>
        <w:t>П</w:t>
      </w:r>
      <w:r w:rsidRPr="00C66649">
        <w:rPr>
          <w:rFonts w:ascii="Times New Roman" w:eastAsia="Times New Roman" w:hAnsi="Times New Roman"/>
          <w:lang w:eastAsia="ru-RU"/>
        </w:rPr>
        <w:t xml:space="preserve">оставщика. Расходы, понесенные </w:t>
      </w:r>
      <w:r w:rsidR="00542657" w:rsidRPr="00C66649">
        <w:rPr>
          <w:rFonts w:ascii="Times New Roman" w:eastAsia="Times New Roman" w:hAnsi="Times New Roman"/>
          <w:lang w:eastAsia="ru-RU"/>
        </w:rPr>
        <w:t>З</w:t>
      </w:r>
      <w:r w:rsidRPr="00C66649">
        <w:rPr>
          <w:rFonts w:ascii="Times New Roman" w:eastAsia="Times New Roman" w:hAnsi="Times New Roman"/>
          <w:lang w:eastAsia="ru-RU"/>
        </w:rPr>
        <w:t xml:space="preserve">аказчиком в связи с принятием </w:t>
      </w:r>
      <w:r w:rsidR="00542657" w:rsidRPr="00C66649">
        <w:rPr>
          <w:rFonts w:ascii="Times New Roman" w:eastAsia="Times New Roman" w:hAnsi="Times New Roman"/>
          <w:lang w:eastAsia="ru-RU"/>
        </w:rPr>
        <w:t>Т</w:t>
      </w:r>
      <w:r w:rsidRPr="00C66649">
        <w:rPr>
          <w:rFonts w:ascii="Times New Roman" w:eastAsia="Times New Roman" w:hAnsi="Times New Roman"/>
          <w:lang w:eastAsia="ru-RU"/>
        </w:rPr>
        <w:t xml:space="preserve">овара </w:t>
      </w:r>
      <w:r w:rsidR="00542657" w:rsidRPr="00C66649">
        <w:rPr>
          <w:rFonts w:ascii="Times New Roman" w:eastAsia="Times New Roman" w:hAnsi="Times New Roman"/>
          <w:lang w:eastAsia="ru-RU"/>
        </w:rPr>
        <w:br/>
      </w:r>
      <w:r w:rsidRPr="00C66649">
        <w:rPr>
          <w:rFonts w:ascii="Times New Roman" w:eastAsia="Times New Roman" w:hAnsi="Times New Roman"/>
          <w:lang w:eastAsia="ru-RU"/>
        </w:rPr>
        <w:t xml:space="preserve">на ответственное хранение и (или) его возвратом (заменой), подлежат возмещению </w:t>
      </w:r>
      <w:r w:rsidR="00542657" w:rsidRPr="00C66649">
        <w:rPr>
          <w:rFonts w:ascii="Times New Roman" w:eastAsia="Times New Roman" w:hAnsi="Times New Roman"/>
          <w:lang w:eastAsia="ru-RU"/>
        </w:rPr>
        <w:t>П</w:t>
      </w:r>
      <w:r w:rsidRPr="00C66649">
        <w:rPr>
          <w:rFonts w:ascii="Times New Roman" w:eastAsia="Times New Roman" w:hAnsi="Times New Roman"/>
          <w:lang w:eastAsia="ru-RU"/>
        </w:rPr>
        <w:t>оставщиком.</w:t>
      </w:r>
    </w:p>
    <w:p w14:paraId="5C28C420" w14:textId="736B1E37" w:rsidR="00870AB0" w:rsidRPr="00C66649" w:rsidRDefault="00870AB0" w:rsidP="00397C2F">
      <w:pPr>
        <w:widowControl w:val="0"/>
        <w:tabs>
          <w:tab w:val="left" w:pos="709"/>
          <w:tab w:val="left" w:pos="1134"/>
        </w:tabs>
        <w:autoSpaceDE w:val="0"/>
        <w:autoSpaceDN w:val="0"/>
        <w:spacing w:after="0" w:line="240" w:lineRule="auto"/>
        <w:ind w:firstLine="567"/>
        <w:jc w:val="both"/>
        <w:rPr>
          <w:rFonts w:ascii="Times New Roman" w:eastAsia="Times New Roman" w:hAnsi="Times New Roman"/>
          <w:lang w:eastAsia="ru-RU"/>
        </w:rPr>
      </w:pPr>
      <w:r w:rsidRPr="00C66649">
        <w:rPr>
          <w:rFonts w:ascii="Times New Roman" w:eastAsia="Times New Roman" w:hAnsi="Times New Roman"/>
          <w:lang w:eastAsia="ru-RU"/>
        </w:rPr>
        <w:t>4.</w:t>
      </w:r>
      <w:r w:rsidR="00874A10" w:rsidRPr="00C66649">
        <w:rPr>
          <w:rFonts w:ascii="Times New Roman" w:eastAsia="Times New Roman" w:hAnsi="Times New Roman"/>
          <w:lang w:eastAsia="ru-RU"/>
        </w:rPr>
        <w:t>7</w:t>
      </w:r>
      <w:r w:rsidRPr="00C66649">
        <w:rPr>
          <w:rFonts w:ascii="Times New Roman" w:eastAsia="Times New Roman" w:hAnsi="Times New Roman"/>
          <w:lang w:eastAsia="ru-RU"/>
        </w:rPr>
        <w:t xml:space="preserve">. Заказчик вправе не отказывать в приемке поставленного </w:t>
      </w:r>
      <w:r w:rsidR="00542657" w:rsidRPr="00C66649">
        <w:rPr>
          <w:rFonts w:ascii="Times New Roman" w:eastAsia="Times New Roman" w:hAnsi="Times New Roman"/>
          <w:lang w:eastAsia="ru-RU"/>
        </w:rPr>
        <w:t>Т</w:t>
      </w:r>
      <w:r w:rsidRPr="00C66649">
        <w:rPr>
          <w:rFonts w:ascii="Times New Roman" w:eastAsia="Times New Roman" w:hAnsi="Times New Roman"/>
          <w:lang w:eastAsia="ru-RU"/>
        </w:rPr>
        <w:t xml:space="preserve">овара в случае выявления несоответствия </w:t>
      </w:r>
      <w:r w:rsidR="00542657" w:rsidRPr="00C66649">
        <w:rPr>
          <w:rFonts w:ascii="Times New Roman" w:eastAsia="Times New Roman" w:hAnsi="Times New Roman"/>
          <w:lang w:eastAsia="ru-RU"/>
        </w:rPr>
        <w:t>Т</w:t>
      </w:r>
      <w:r w:rsidRPr="00C66649">
        <w:rPr>
          <w:rFonts w:ascii="Times New Roman" w:eastAsia="Times New Roman" w:hAnsi="Times New Roman"/>
          <w:lang w:eastAsia="ru-RU"/>
        </w:rPr>
        <w:t xml:space="preserve">овара условиям Договора, если выявленное несоответствие не препятствует приемке этого </w:t>
      </w:r>
      <w:r w:rsidR="00542657" w:rsidRPr="00C66649">
        <w:rPr>
          <w:rFonts w:ascii="Times New Roman" w:eastAsia="Times New Roman" w:hAnsi="Times New Roman"/>
          <w:lang w:eastAsia="ru-RU"/>
        </w:rPr>
        <w:t>Т</w:t>
      </w:r>
      <w:r w:rsidRPr="00C66649">
        <w:rPr>
          <w:rFonts w:ascii="Times New Roman" w:eastAsia="Times New Roman" w:hAnsi="Times New Roman"/>
          <w:lang w:eastAsia="ru-RU"/>
        </w:rPr>
        <w:t xml:space="preserve">овара и устранено </w:t>
      </w:r>
      <w:r w:rsidR="00542657" w:rsidRPr="00C66649">
        <w:rPr>
          <w:rFonts w:ascii="Times New Roman" w:eastAsia="Times New Roman" w:hAnsi="Times New Roman"/>
          <w:lang w:eastAsia="ru-RU"/>
        </w:rPr>
        <w:t>П</w:t>
      </w:r>
      <w:r w:rsidRPr="00C66649">
        <w:rPr>
          <w:rFonts w:ascii="Times New Roman" w:eastAsia="Times New Roman" w:hAnsi="Times New Roman"/>
          <w:lang w:eastAsia="ru-RU"/>
        </w:rPr>
        <w:t>оставщиком.</w:t>
      </w:r>
    </w:p>
    <w:p w14:paraId="22F8F3C4" w14:textId="2DB90269" w:rsidR="00870AB0" w:rsidRPr="00C66649" w:rsidRDefault="00870AB0" w:rsidP="00397C2F">
      <w:pPr>
        <w:widowControl w:val="0"/>
        <w:tabs>
          <w:tab w:val="left" w:pos="709"/>
          <w:tab w:val="left" w:pos="1134"/>
        </w:tabs>
        <w:autoSpaceDE w:val="0"/>
        <w:autoSpaceDN w:val="0"/>
        <w:spacing w:after="0" w:line="240" w:lineRule="auto"/>
        <w:ind w:firstLine="567"/>
        <w:jc w:val="both"/>
        <w:rPr>
          <w:rFonts w:ascii="Times New Roman" w:eastAsia="Times New Roman" w:hAnsi="Times New Roman"/>
          <w:lang w:eastAsia="ru-RU"/>
        </w:rPr>
      </w:pPr>
      <w:r w:rsidRPr="00C66649">
        <w:rPr>
          <w:rFonts w:ascii="Times New Roman" w:eastAsia="Times New Roman" w:hAnsi="Times New Roman"/>
          <w:lang w:eastAsia="ru-RU"/>
        </w:rPr>
        <w:t>4.</w:t>
      </w:r>
      <w:r w:rsidR="00874A10" w:rsidRPr="00C66649">
        <w:rPr>
          <w:rFonts w:ascii="Times New Roman" w:eastAsia="Times New Roman" w:hAnsi="Times New Roman"/>
          <w:lang w:eastAsia="ru-RU"/>
        </w:rPr>
        <w:t>8</w:t>
      </w:r>
      <w:r w:rsidRPr="00C66649">
        <w:rPr>
          <w:rFonts w:ascii="Times New Roman" w:eastAsia="Times New Roman" w:hAnsi="Times New Roman"/>
          <w:lang w:eastAsia="ru-RU"/>
        </w:rPr>
        <w:t>. Датой приемки поставленного т</w:t>
      </w:r>
      <w:r w:rsidR="00B92C28" w:rsidRPr="00C66649">
        <w:rPr>
          <w:rFonts w:ascii="Times New Roman" w:eastAsia="Times New Roman" w:hAnsi="Times New Roman"/>
          <w:lang w:eastAsia="ru-RU"/>
        </w:rPr>
        <w:t xml:space="preserve">овара считается дата подписания </w:t>
      </w:r>
      <w:r w:rsidR="00542657" w:rsidRPr="00C66649">
        <w:rPr>
          <w:rFonts w:ascii="Times New Roman" w:eastAsia="Times New Roman" w:hAnsi="Times New Roman"/>
          <w:lang w:eastAsia="ru-RU"/>
        </w:rPr>
        <w:t>З</w:t>
      </w:r>
      <w:r w:rsidR="00B92C28" w:rsidRPr="00C66649">
        <w:rPr>
          <w:rFonts w:ascii="Times New Roman" w:eastAsia="Times New Roman" w:hAnsi="Times New Roman"/>
          <w:lang w:eastAsia="ru-RU"/>
        </w:rPr>
        <w:t>ак</w:t>
      </w:r>
      <w:r w:rsidRPr="00C66649">
        <w:rPr>
          <w:rFonts w:ascii="Times New Roman" w:eastAsia="Times New Roman" w:hAnsi="Times New Roman"/>
          <w:lang w:eastAsia="ru-RU"/>
        </w:rPr>
        <w:t>азчиком документов, указанных в пункте 4.2. Договора</w:t>
      </w:r>
      <w:r w:rsidR="00542657" w:rsidRPr="00C66649">
        <w:rPr>
          <w:rFonts w:ascii="Times New Roman" w:eastAsia="Times New Roman" w:hAnsi="Times New Roman"/>
          <w:lang w:eastAsia="ru-RU"/>
        </w:rPr>
        <w:t>.</w:t>
      </w:r>
    </w:p>
    <w:p w14:paraId="43AC6E82" w14:textId="310F5408" w:rsidR="00870AB0" w:rsidRPr="00C66649" w:rsidRDefault="00870AB0" w:rsidP="00397C2F">
      <w:pPr>
        <w:widowControl w:val="0"/>
        <w:tabs>
          <w:tab w:val="left" w:pos="709"/>
          <w:tab w:val="left" w:pos="1134"/>
        </w:tabs>
        <w:autoSpaceDE w:val="0"/>
        <w:autoSpaceDN w:val="0"/>
        <w:spacing w:after="0" w:line="240" w:lineRule="auto"/>
        <w:ind w:firstLine="567"/>
        <w:jc w:val="both"/>
        <w:rPr>
          <w:rFonts w:ascii="Times New Roman" w:eastAsia="Times New Roman" w:hAnsi="Times New Roman"/>
          <w:lang w:eastAsia="ru-RU"/>
        </w:rPr>
      </w:pPr>
      <w:r w:rsidRPr="00C66649">
        <w:rPr>
          <w:rFonts w:ascii="Times New Roman" w:eastAsia="Times New Roman" w:hAnsi="Times New Roman"/>
          <w:lang w:eastAsia="ru-RU"/>
        </w:rPr>
        <w:t>4.</w:t>
      </w:r>
      <w:r w:rsidR="00874A10" w:rsidRPr="00C66649">
        <w:rPr>
          <w:rFonts w:ascii="Times New Roman" w:eastAsia="Times New Roman" w:hAnsi="Times New Roman"/>
          <w:lang w:eastAsia="ru-RU"/>
        </w:rPr>
        <w:t>9</w:t>
      </w:r>
      <w:r w:rsidRPr="00C66649">
        <w:rPr>
          <w:rFonts w:ascii="Times New Roman" w:eastAsia="Times New Roman" w:hAnsi="Times New Roman"/>
          <w:lang w:eastAsia="ru-RU"/>
        </w:rPr>
        <w:t xml:space="preserve">. Право собственности и риск случайной гибели или порчи </w:t>
      </w:r>
      <w:r w:rsidR="00542657" w:rsidRPr="00C66649">
        <w:rPr>
          <w:rFonts w:ascii="Times New Roman" w:eastAsia="Times New Roman" w:hAnsi="Times New Roman"/>
          <w:lang w:eastAsia="ru-RU"/>
        </w:rPr>
        <w:t>Т</w:t>
      </w:r>
      <w:r w:rsidRPr="00C66649">
        <w:rPr>
          <w:rFonts w:ascii="Times New Roman" w:eastAsia="Times New Roman" w:hAnsi="Times New Roman"/>
          <w:lang w:eastAsia="ru-RU"/>
        </w:rPr>
        <w:t xml:space="preserve">овара переходит от </w:t>
      </w:r>
      <w:r w:rsidR="00542657" w:rsidRPr="00C66649">
        <w:rPr>
          <w:rFonts w:ascii="Times New Roman" w:eastAsia="Times New Roman" w:hAnsi="Times New Roman"/>
          <w:lang w:eastAsia="ru-RU"/>
        </w:rPr>
        <w:t>П</w:t>
      </w:r>
      <w:r w:rsidRPr="00C66649">
        <w:rPr>
          <w:rFonts w:ascii="Times New Roman" w:eastAsia="Times New Roman" w:hAnsi="Times New Roman"/>
          <w:lang w:eastAsia="ru-RU"/>
        </w:rPr>
        <w:t xml:space="preserve">оставщика </w:t>
      </w:r>
      <w:r w:rsidR="00542657" w:rsidRPr="00C66649">
        <w:rPr>
          <w:rFonts w:ascii="Times New Roman" w:eastAsia="Times New Roman" w:hAnsi="Times New Roman"/>
          <w:lang w:eastAsia="ru-RU"/>
        </w:rPr>
        <w:br/>
      </w:r>
      <w:r w:rsidRPr="00C66649">
        <w:rPr>
          <w:rFonts w:ascii="Times New Roman" w:eastAsia="Times New Roman" w:hAnsi="Times New Roman"/>
          <w:lang w:eastAsia="ru-RU"/>
        </w:rPr>
        <w:t xml:space="preserve">к </w:t>
      </w:r>
      <w:r w:rsidR="00542657" w:rsidRPr="00C66649">
        <w:rPr>
          <w:rFonts w:ascii="Times New Roman" w:eastAsia="Times New Roman" w:hAnsi="Times New Roman"/>
          <w:lang w:eastAsia="ru-RU"/>
        </w:rPr>
        <w:t>З</w:t>
      </w:r>
      <w:r w:rsidRPr="00C66649">
        <w:rPr>
          <w:rFonts w:ascii="Times New Roman" w:eastAsia="Times New Roman" w:hAnsi="Times New Roman"/>
          <w:lang w:eastAsia="ru-RU"/>
        </w:rPr>
        <w:t xml:space="preserve">аказчику с момента приемки </w:t>
      </w:r>
      <w:r w:rsidR="00542657" w:rsidRPr="00C66649">
        <w:rPr>
          <w:rFonts w:ascii="Times New Roman" w:eastAsia="Times New Roman" w:hAnsi="Times New Roman"/>
          <w:lang w:eastAsia="ru-RU"/>
        </w:rPr>
        <w:t>Т</w:t>
      </w:r>
      <w:r w:rsidRPr="00C66649">
        <w:rPr>
          <w:rFonts w:ascii="Times New Roman" w:eastAsia="Times New Roman" w:hAnsi="Times New Roman"/>
          <w:lang w:eastAsia="ru-RU"/>
        </w:rPr>
        <w:t xml:space="preserve">овара </w:t>
      </w:r>
      <w:r w:rsidR="00C00F11" w:rsidRPr="00C66649">
        <w:rPr>
          <w:rFonts w:ascii="Times New Roman" w:eastAsia="Times New Roman" w:hAnsi="Times New Roman"/>
          <w:lang w:eastAsia="ru-RU"/>
        </w:rPr>
        <w:t>З</w:t>
      </w:r>
      <w:r w:rsidRPr="00C66649">
        <w:rPr>
          <w:rFonts w:ascii="Times New Roman" w:eastAsia="Times New Roman" w:hAnsi="Times New Roman"/>
          <w:lang w:eastAsia="ru-RU"/>
        </w:rPr>
        <w:t>аказчиком и подписания товарно-сопроводительных документов.</w:t>
      </w:r>
    </w:p>
    <w:p w14:paraId="491855EE" w14:textId="5C0F288D" w:rsidR="00870AB0" w:rsidRPr="00C66649" w:rsidRDefault="00870AB0" w:rsidP="00397C2F">
      <w:pPr>
        <w:widowControl w:val="0"/>
        <w:tabs>
          <w:tab w:val="left" w:pos="709"/>
          <w:tab w:val="left" w:pos="1134"/>
        </w:tabs>
        <w:autoSpaceDE w:val="0"/>
        <w:autoSpaceDN w:val="0"/>
        <w:spacing w:after="0" w:line="240" w:lineRule="auto"/>
        <w:ind w:firstLine="567"/>
        <w:jc w:val="both"/>
        <w:rPr>
          <w:rFonts w:ascii="Times New Roman" w:eastAsia="Times New Roman" w:hAnsi="Times New Roman"/>
          <w:lang w:eastAsia="ru-RU"/>
        </w:rPr>
      </w:pPr>
      <w:r w:rsidRPr="00C66649">
        <w:rPr>
          <w:rFonts w:ascii="Times New Roman" w:eastAsia="Times New Roman" w:hAnsi="Times New Roman"/>
          <w:lang w:eastAsia="ru-RU"/>
        </w:rPr>
        <w:t>4.</w:t>
      </w:r>
      <w:r w:rsidR="00874A10" w:rsidRPr="00C66649">
        <w:rPr>
          <w:rFonts w:ascii="Times New Roman" w:eastAsia="Times New Roman" w:hAnsi="Times New Roman"/>
          <w:lang w:eastAsia="ru-RU"/>
        </w:rPr>
        <w:t>10</w:t>
      </w:r>
      <w:r w:rsidRPr="00C66649">
        <w:rPr>
          <w:rFonts w:ascii="Times New Roman" w:eastAsia="Times New Roman" w:hAnsi="Times New Roman"/>
          <w:lang w:eastAsia="ru-RU"/>
        </w:rPr>
        <w:t xml:space="preserve">. Обязательства </w:t>
      </w:r>
      <w:r w:rsidR="00542657" w:rsidRPr="00C66649">
        <w:rPr>
          <w:rFonts w:ascii="Times New Roman" w:eastAsia="Times New Roman" w:hAnsi="Times New Roman"/>
          <w:lang w:eastAsia="ru-RU"/>
        </w:rPr>
        <w:t>П</w:t>
      </w:r>
      <w:r w:rsidRPr="00C66649">
        <w:rPr>
          <w:rFonts w:ascii="Times New Roman" w:eastAsia="Times New Roman" w:hAnsi="Times New Roman"/>
          <w:lang w:eastAsia="ru-RU"/>
        </w:rPr>
        <w:t xml:space="preserve">оставщика по Договору считаются выполненными после приемки </w:t>
      </w:r>
      <w:r w:rsidR="00542657" w:rsidRPr="00C66649">
        <w:rPr>
          <w:rFonts w:ascii="Times New Roman" w:eastAsia="Times New Roman" w:hAnsi="Times New Roman"/>
          <w:lang w:eastAsia="ru-RU"/>
        </w:rPr>
        <w:t>Т</w:t>
      </w:r>
      <w:r w:rsidRPr="00C66649">
        <w:rPr>
          <w:rFonts w:ascii="Times New Roman" w:eastAsia="Times New Roman" w:hAnsi="Times New Roman"/>
          <w:lang w:eastAsia="ru-RU"/>
        </w:rPr>
        <w:t xml:space="preserve">овара </w:t>
      </w:r>
      <w:r w:rsidR="00542657" w:rsidRPr="00C66649">
        <w:rPr>
          <w:rFonts w:ascii="Times New Roman" w:eastAsia="Times New Roman" w:hAnsi="Times New Roman"/>
          <w:lang w:eastAsia="ru-RU"/>
        </w:rPr>
        <w:t>З</w:t>
      </w:r>
      <w:r w:rsidRPr="00C66649">
        <w:rPr>
          <w:rFonts w:ascii="Times New Roman" w:eastAsia="Times New Roman" w:hAnsi="Times New Roman"/>
          <w:lang w:eastAsia="ru-RU"/>
        </w:rPr>
        <w:t>аказчиком и подписания документов, указанных в пункте 4.2. Договора.</w:t>
      </w:r>
    </w:p>
    <w:p w14:paraId="45A56A18" w14:textId="77777777" w:rsidR="00870AB0" w:rsidRPr="00C66649" w:rsidRDefault="00870AB0" w:rsidP="00870AB0">
      <w:pPr>
        <w:widowControl w:val="0"/>
        <w:tabs>
          <w:tab w:val="left" w:pos="0"/>
        </w:tabs>
        <w:autoSpaceDE w:val="0"/>
        <w:autoSpaceDN w:val="0"/>
        <w:spacing w:after="0" w:line="240" w:lineRule="auto"/>
        <w:jc w:val="both"/>
        <w:rPr>
          <w:rFonts w:ascii="Times New Roman" w:eastAsia="Times New Roman" w:hAnsi="Times New Roman"/>
          <w:lang w:eastAsia="ru-RU"/>
        </w:rPr>
      </w:pPr>
    </w:p>
    <w:p w14:paraId="035FDD74" w14:textId="6A0C2C91" w:rsidR="00B20593" w:rsidRPr="00C66649" w:rsidRDefault="00870AB0" w:rsidP="006346A6">
      <w:pPr>
        <w:widowControl w:val="0"/>
        <w:numPr>
          <w:ilvl w:val="0"/>
          <w:numId w:val="3"/>
        </w:numPr>
        <w:tabs>
          <w:tab w:val="left" w:pos="0"/>
        </w:tabs>
        <w:autoSpaceDE w:val="0"/>
        <w:autoSpaceDN w:val="0"/>
        <w:spacing w:after="0" w:line="240" w:lineRule="auto"/>
        <w:contextualSpacing/>
        <w:jc w:val="center"/>
        <w:rPr>
          <w:rFonts w:ascii="Times New Roman" w:eastAsia="Times New Roman" w:hAnsi="Times New Roman"/>
          <w:lang w:eastAsia="ru-RU"/>
        </w:rPr>
      </w:pPr>
      <w:r w:rsidRPr="00C66649">
        <w:rPr>
          <w:rFonts w:ascii="Times New Roman" w:eastAsia="Times New Roman" w:hAnsi="Times New Roman"/>
          <w:b/>
          <w:lang w:eastAsia="ru-RU"/>
        </w:rPr>
        <w:t>ОТВЕТСТВЕННОСТЬ СТОРОН</w:t>
      </w:r>
    </w:p>
    <w:p w14:paraId="6392A0B2" w14:textId="77777777" w:rsidR="00F80A57" w:rsidRPr="001554E8" w:rsidRDefault="00F80A57" w:rsidP="00F80A57">
      <w:pPr>
        <w:pStyle w:val="ab"/>
        <w:widowControl w:val="0"/>
        <w:numPr>
          <w:ilvl w:val="1"/>
          <w:numId w:val="3"/>
        </w:numPr>
        <w:tabs>
          <w:tab w:val="left" w:pos="851"/>
          <w:tab w:val="left" w:pos="993"/>
        </w:tabs>
        <w:spacing w:after="0" w:line="240" w:lineRule="auto"/>
        <w:ind w:left="0" w:firstLine="567"/>
        <w:jc w:val="both"/>
        <w:rPr>
          <w:rFonts w:ascii="Times New Roman" w:hAnsi="Times New Roman"/>
        </w:rPr>
      </w:pPr>
      <w:r w:rsidRPr="001554E8">
        <w:rPr>
          <w:rFonts w:ascii="Times New Roman" w:hAnsi="Times New Roman"/>
        </w:rPr>
        <w:t>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условиями Договора.</w:t>
      </w:r>
    </w:p>
    <w:p w14:paraId="0B2BB531" w14:textId="2E799C72" w:rsidR="00F80A57" w:rsidRPr="00ED29C3" w:rsidRDefault="00F80A57" w:rsidP="00F80A57">
      <w:pPr>
        <w:pStyle w:val="ab"/>
        <w:widowControl w:val="0"/>
        <w:numPr>
          <w:ilvl w:val="1"/>
          <w:numId w:val="3"/>
        </w:numPr>
        <w:tabs>
          <w:tab w:val="left" w:pos="851"/>
          <w:tab w:val="left" w:pos="993"/>
        </w:tabs>
        <w:spacing w:after="0" w:line="240" w:lineRule="auto"/>
        <w:ind w:left="0" w:firstLine="567"/>
        <w:jc w:val="both"/>
        <w:rPr>
          <w:rFonts w:ascii="Times New Roman" w:hAnsi="Times New Roman"/>
          <w:i/>
          <w:color w:val="FF0000"/>
        </w:rPr>
      </w:pPr>
      <w:r w:rsidRPr="00ED29C3">
        <w:rPr>
          <w:rFonts w:ascii="Times New Roman" w:hAnsi="Times New Roman"/>
          <w:i/>
          <w:color w:val="FF0000"/>
        </w:rPr>
        <w:t>В случае неисполнения обязательств по вине Поставщика Поставщик гарантирует возврат всей суммы выплаченного аванса, указанного в п. 2.4 настоящего Договора в течение 5 (пяти) рабочих дней на расчетный счет</w:t>
      </w:r>
      <w:r w:rsidR="00893B0C" w:rsidRPr="00ED29C3">
        <w:rPr>
          <w:rFonts w:ascii="Times New Roman" w:hAnsi="Times New Roman"/>
          <w:i/>
          <w:color w:val="FF0000"/>
        </w:rPr>
        <w:t xml:space="preserve"> З</w:t>
      </w:r>
      <w:r w:rsidRPr="00ED29C3">
        <w:rPr>
          <w:rFonts w:ascii="Times New Roman" w:hAnsi="Times New Roman"/>
          <w:i/>
          <w:color w:val="FF0000"/>
        </w:rPr>
        <w:t>аказчика.</w:t>
      </w:r>
    </w:p>
    <w:p w14:paraId="26D2DB30" w14:textId="1D82D354" w:rsidR="00F80A57" w:rsidRPr="001554E8" w:rsidRDefault="00F80A57" w:rsidP="00F80A57">
      <w:pPr>
        <w:pStyle w:val="ab"/>
        <w:widowControl w:val="0"/>
        <w:numPr>
          <w:ilvl w:val="1"/>
          <w:numId w:val="3"/>
        </w:numPr>
        <w:tabs>
          <w:tab w:val="left" w:pos="851"/>
          <w:tab w:val="left" w:pos="993"/>
        </w:tabs>
        <w:spacing w:after="0" w:line="240" w:lineRule="auto"/>
        <w:ind w:left="0" w:firstLine="567"/>
        <w:jc w:val="both"/>
        <w:rPr>
          <w:rFonts w:ascii="Times New Roman" w:hAnsi="Times New Roman"/>
        </w:rPr>
      </w:pPr>
      <w:r w:rsidRPr="001554E8">
        <w:rPr>
          <w:rFonts w:ascii="Times New Roman" w:hAnsi="Times New Roman"/>
        </w:rPr>
        <w:t xml:space="preserve">В случае нарушения сроков </w:t>
      </w:r>
      <w:r w:rsidR="00893B0C" w:rsidRPr="001554E8">
        <w:rPr>
          <w:rFonts w:ascii="Times New Roman" w:hAnsi="Times New Roman"/>
        </w:rPr>
        <w:t>поставки Товара</w:t>
      </w:r>
      <w:r w:rsidRPr="001554E8">
        <w:rPr>
          <w:rFonts w:ascii="Times New Roman" w:hAnsi="Times New Roman"/>
        </w:rPr>
        <w:t xml:space="preserve"> Заказчик в праве требовать с Поставщик</w:t>
      </w:r>
      <w:r w:rsidR="00893B0C" w:rsidRPr="001554E8">
        <w:rPr>
          <w:rFonts w:ascii="Times New Roman" w:hAnsi="Times New Roman"/>
        </w:rPr>
        <w:t xml:space="preserve">а </w:t>
      </w:r>
      <w:r w:rsidRPr="001554E8">
        <w:rPr>
          <w:rFonts w:ascii="Times New Roman" w:hAnsi="Times New Roman"/>
        </w:rPr>
        <w:t>уплаты пени в размере 0,1% от цены Договора за каждый день просрочки, начиная со дня, следующего после дня истечения установленного Договором срока исполнения обязательства.</w:t>
      </w:r>
    </w:p>
    <w:p w14:paraId="022F97BC" w14:textId="0D497529" w:rsidR="00F80A57" w:rsidRPr="001554E8" w:rsidRDefault="00F80A57" w:rsidP="00F80A57">
      <w:pPr>
        <w:pStyle w:val="ab"/>
        <w:widowControl w:val="0"/>
        <w:numPr>
          <w:ilvl w:val="1"/>
          <w:numId w:val="3"/>
        </w:numPr>
        <w:tabs>
          <w:tab w:val="left" w:pos="851"/>
          <w:tab w:val="left" w:pos="993"/>
        </w:tabs>
        <w:spacing w:after="0" w:line="240" w:lineRule="auto"/>
        <w:ind w:left="0" w:firstLine="567"/>
        <w:jc w:val="both"/>
        <w:rPr>
          <w:rFonts w:ascii="Times New Roman" w:hAnsi="Times New Roman"/>
        </w:rPr>
      </w:pPr>
      <w:r w:rsidRPr="001554E8">
        <w:rPr>
          <w:rFonts w:ascii="Times New Roman" w:hAnsi="Times New Roman"/>
        </w:rPr>
        <w:t>За каждый факт неисполнения или ненадлежащего исполнения Поставщик</w:t>
      </w:r>
      <w:r w:rsidR="00893B0C" w:rsidRPr="001554E8">
        <w:rPr>
          <w:rFonts w:ascii="Times New Roman" w:hAnsi="Times New Roman"/>
        </w:rPr>
        <w:t>о</w:t>
      </w:r>
      <w:r w:rsidRPr="001554E8">
        <w:rPr>
          <w:rFonts w:ascii="Times New Roman" w:hAnsi="Times New Roman"/>
        </w:rPr>
        <w:t>м обязательств, предусмотренных Договором, за исключением просрочки исполнения Поставщик</w:t>
      </w:r>
      <w:r w:rsidR="00893B0C" w:rsidRPr="001554E8">
        <w:rPr>
          <w:rFonts w:ascii="Times New Roman" w:hAnsi="Times New Roman"/>
        </w:rPr>
        <w:t>о</w:t>
      </w:r>
      <w:r w:rsidRPr="001554E8">
        <w:rPr>
          <w:rFonts w:ascii="Times New Roman" w:hAnsi="Times New Roman"/>
        </w:rPr>
        <w:t xml:space="preserve">м обязательств, Поставщик уплачивает Заказчику штраф в размере 10 % (десяти процентов) от цены Договора. </w:t>
      </w:r>
      <w:bookmarkStart w:id="3" w:name="P970"/>
      <w:bookmarkEnd w:id="3"/>
    </w:p>
    <w:p w14:paraId="76DCABDC" w14:textId="56205DDD" w:rsidR="00F80A57" w:rsidRPr="001554E8" w:rsidRDefault="00F80A57" w:rsidP="00F80A57">
      <w:pPr>
        <w:pStyle w:val="ab"/>
        <w:widowControl w:val="0"/>
        <w:numPr>
          <w:ilvl w:val="1"/>
          <w:numId w:val="3"/>
        </w:numPr>
        <w:tabs>
          <w:tab w:val="left" w:pos="851"/>
          <w:tab w:val="left" w:pos="993"/>
        </w:tabs>
        <w:spacing w:after="0" w:line="240" w:lineRule="auto"/>
        <w:ind w:left="0" w:firstLine="567"/>
        <w:jc w:val="both"/>
        <w:rPr>
          <w:rFonts w:ascii="Times New Roman" w:hAnsi="Times New Roman"/>
        </w:rPr>
      </w:pPr>
      <w:r w:rsidRPr="001554E8">
        <w:rPr>
          <w:rFonts w:ascii="Times New Roman" w:hAnsi="Times New Roman"/>
        </w:rPr>
        <w:t>В случае просрочки исполнения Заказчиком обязательств, Поставщик вправе потребовать уплату пени в размере 0,1% от суммы, подлежащей уплате за каждый день просрочки, начиная со дня, следующего после дня истечения установленного Договором срока исполнения обязательства.</w:t>
      </w:r>
      <w:bookmarkStart w:id="4" w:name="P975"/>
      <w:bookmarkEnd w:id="4"/>
    </w:p>
    <w:p w14:paraId="0ABA0958" w14:textId="3897ACE7" w:rsidR="00F80A57" w:rsidRPr="001554E8" w:rsidRDefault="00F80A57" w:rsidP="00F80A57">
      <w:pPr>
        <w:pStyle w:val="ab"/>
        <w:widowControl w:val="0"/>
        <w:numPr>
          <w:ilvl w:val="1"/>
          <w:numId w:val="3"/>
        </w:numPr>
        <w:tabs>
          <w:tab w:val="left" w:pos="851"/>
          <w:tab w:val="left" w:pos="993"/>
        </w:tabs>
        <w:spacing w:after="0" w:line="240" w:lineRule="auto"/>
        <w:ind w:left="0" w:firstLine="567"/>
        <w:jc w:val="both"/>
        <w:rPr>
          <w:rFonts w:ascii="Times New Roman" w:hAnsi="Times New Roman"/>
        </w:rPr>
      </w:pPr>
      <w:r w:rsidRPr="001554E8">
        <w:rPr>
          <w:rFonts w:ascii="Times New Roman" w:hAnsi="Times New Roman"/>
        </w:rP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Заказчик уплачивает Поставщик</w:t>
      </w:r>
      <w:r w:rsidR="00893B0C" w:rsidRPr="001554E8">
        <w:rPr>
          <w:rFonts w:ascii="Times New Roman" w:hAnsi="Times New Roman"/>
        </w:rPr>
        <w:t>у</w:t>
      </w:r>
      <w:r w:rsidRPr="001554E8">
        <w:rPr>
          <w:rFonts w:ascii="Times New Roman" w:hAnsi="Times New Roman"/>
        </w:rPr>
        <w:t xml:space="preserve"> штраф в размере 10 % (десяти процентов) от цены Договора. </w:t>
      </w:r>
    </w:p>
    <w:p w14:paraId="1E052719" w14:textId="77777777" w:rsidR="00F80A57" w:rsidRPr="001554E8" w:rsidRDefault="00F80A57" w:rsidP="00F80A57">
      <w:pPr>
        <w:pStyle w:val="ab"/>
        <w:widowControl w:val="0"/>
        <w:numPr>
          <w:ilvl w:val="1"/>
          <w:numId w:val="3"/>
        </w:numPr>
        <w:tabs>
          <w:tab w:val="left" w:pos="993"/>
        </w:tabs>
        <w:spacing w:after="0" w:line="240" w:lineRule="auto"/>
        <w:ind w:left="0" w:firstLine="567"/>
        <w:jc w:val="both"/>
        <w:rPr>
          <w:rFonts w:ascii="Times New Roman" w:hAnsi="Times New Roman"/>
        </w:rPr>
      </w:pPr>
      <w:r w:rsidRPr="001554E8">
        <w:rPr>
          <w:rFonts w:ascii="Times New Roman" w:hAnsi="Times New Roman"/>
        </w:rPr>
        <w:t>Применение неустойки (штрафа, пени) не освобождает Стороны от исполнения обязательств по Договору.</w:t>
      </w:r>
    </w:p>
    <w:p w14:paraId="46B9B16A" w14:textId="0BCA66BD" w:rsidR="00F80A57" w:rsidRPr="001554E8" w:rsidRDefault="00F80A57" w:rsidP="00F80A57">
      <w:pPr>
        <w:pStyle w:val="ab"/>
        <w:widowControl w:val="0"/>
        <w:numPr>
          <w:ilvl w:val="1"/>
          <w:numId w:val="3"/>
        </w:numPr>
        <w:tabs>
          <w:tab w:val="left" w:pos="993"/>
        </w:tabs>
        <w:spacing w:after="0" w:line="240" w:lineRule="auto"/>
        <w:ind w:left="0" w:firstLine="567"/>
        <w:jc w:val="both"/>
        <w:rPr>
          <w:rFonts w:ascii="Times New Roman" w:hAnsi="Times New Roman"/>
        </w:rPr>
      </w:pPr>
      <w:r w:rsidRPr="001554E8">
        <w:rPr>
          <w:rFonts w:ascii="Times New Roman" w:hAnsi="Times New Roman"/>
        </w:rPr>
        <w:t xml:space="preserve">Общая сумма начисленных штрафов за неисполнение или ненадлежащее исполнение </w:t>
      </w:r>
      <w:r w:rsidRPr="001554E8">
        <w:rPr>
          <w:rFonts w:ascii="Times New Roman" w:hAnsi="Times New Roman"/>
        </w:rPr>
        <w:lastRenderedPageBreak/>
        <w:t>обязательств, предусмотренных Договором, не может превышать цену Договора.</w:t>
      </w:r>
    </w:p>
    <w:p w14:paraId="353FDBBC" w14:textId="77777777" w:rsidR="00870AB0" w:rsidRPr="001554E8" w:rsidRDefault="00870AB0" w:rsidP="00870AB0">
      <w:pPr>
        <w:widowControl w:val="0"/>
        <w:tabs>
          <w:tab w:val="left" w:pos="0"/>
          <w:tab w:val="left" w:pos="851"/>
        </w:tabs>
        <w:spacing w:after="0" w:line="240" w:lineRule="auto"/>
        <w:ind w:firstLine="709"/>
        <w:jc w:val="both"/>
        <w:rPr>
          <w:rFonts w:ascii="Times New Roman" w:eastAsia="Times New Roman" w:hAnsi="Times New Roman"/>
          <w:b/>
          <w:lang w:eastAsia="ru-RU" w:bidi="ru-RU"/>
        </w:rPr>
      </w:pPr>
    </w:p>
    <w:p w14:paraId="6DDD9895" w14:textId="77777777" w:rsidR="00870AB0" w:rsidRPr="00C66649" w:rsidRDefault="00870AB0" w:rsidP="00870AB0">
      <w:pPr>
        <w:widowControl w:val="0"/>
        <w:numPr>
          <w:ilvl w:val="0"/>
          <w:numId w:val="3"/>
        </w:numPr>
        <w:tabs>
          <w:tab w:val="left" w:pos="0"/>
          <w:tab w:val="left" w:pos="851"/>
        </w:tabs>
        <w:spacing w:after="0" w:line="240" w:lineRule="auto"/>
        <w:contextualSpacing/>
        <w:jc w:val="center"/>
        <w:rPr>
          <w:rFonts w:ascii="Times New Roman" w:hAnsi="Times New Roman"/>
          <w:b/>
          <w:lang w:eastAsia="ru-RU" w:bidi="ru-RU"/>
        </w:rPr>
      </w:pPr>
      <w:r w:rsidRPr="00C66649">
        <w:rPr>
          <w:rFonts w:ascii="Times New Roman" w:hAnsi="Times New Roman"/>
          <w:b/>
          <w:lang w:eastAsia="ru-RU" w:bidi="ru-RU"/>
        </w:rPr>
        <w:t>ОБСТОЯТЕЛЬСТВА НЕПРЕОДОЛИМОЙ СИЛЫ</w:t>
      </w:r>
    </w:p>
    <w:p w14:paraId="64585A95" w14:textId="77777777" w:rsidR="00893B0C" w:rsidRPr="008967FE" w:rsidRDefault="00893B0C" w:rsidP="00893B0C">
      <w:pPr>
        <w:pStyle w:val="ab"/>
        <w:numPr>
          <w:ilvl w:val="1"/>
          <w:numId w:val="3"/>
        </w:numPr>
        <w:pBdr>
          <w:top w:val="nil"/>
          <w:left w:val="nil"/>
          <w:bottom w:val="nil"/>
          <w:right w:val="nil"/>
          <w:between w:val="nil"/>
          <w:bar w:val="nil"/>
        </w:pBdr>
        <w:tabs>
          <w:tab w:val="left" w:pos="1134"/>
        </w:tabs>
        <w:spacing w:after="0" w:line="240" w:lineRule="auto"/>
        <w:ind w:left="0" w:firstLine="567"/>
        <w:jc w:val="both"/>
        <w:rPr>
          <w:rFonts w:ascii="Times New Roman" w:hAnsi="Times New Roman"/>
          <w:u w:color="EE1935"/>
        </w:rPr>
      </w:pPr>
      <w:r w:rsidRPr="008967FE">
        <w:rPr>
          <w:rFonts w:ascii="Times New Roman" w:hAnsi="Times New Roman"/>
        </w:rPr>
        <w:t xml:space="preserve">Стороны освобождаются от ответственности за частичное или полное неисполнение обязательств по настоящему Договору в случае, если оно явилось следствием действия обстоятельств непреодолимой силы, а также других чрезвычайных обстоятельств, </w:t>
      </w:r>
      <w:r w:rsidRPr="008967FE">
        <w:rPr>
          <w:rFonts w:ascii="Times New Roman" w:hAnsi="Times New Roman"/>
          <w:u w:color="E3051E"/>
        </w:rPr>
        <w:t xml:space="preserve">в том числе действий или бездействий органов государственной власти или местного самоуправления, </w:t>
      </w:r>
      <w:r w:rsidRPr="008967FE">
        <w:rPr>
          <w:rFonts w:ascii="Times New Roman" w:hAnsi="Times New Roman"/>
        </w:rPr>
        <w:t>подтвержденных в установленном законодательством порядке и препятствующих надлежащему исполнению обязательств по настоящему Договору. Д</w:t>
      </w:r>
      <w:r w:rsidRPr="008967FE">
        <w:rPr>
          <w:rFonts w:ascii="Times New Roman" w:hAnsi="Times New Roman"/>
          <w:u w:color="FD0727"/>
        </w:rPr>
        <w:t>анное правило распространяется на обстоятельства</w:t>
      </w:r>
      <w:r w:rsidRPr="008967FE">
        <w:rPr>
          <w:rFonts w:ascii="Times New Roman" w:hAnsi="Times New Roman"/>
        </w:rPr>
        <w:t xml:space="preserve">, которые возникли </w:t>
      </w:r>
      <w:r w:rsidRPr="008967FE">
        <w:rPr>
          <w:rFonts w:ascii="Times New Roman" w:hAnsi="Times New Roman"/>
          <w:u w:color="F60419"/>
        </w:rPr>
        <w:t xml:space="preserve">до </w:t>
      </w:r>
      <w:r w:rsidRPr="008967FE">
        <w:rPr>
          <w:rFonts w:ascii="Times New Roman" w:hAnsi="Times New Roman"/>
        </w:rPr>
        <w:t xml:space="preserve">заключения настоящего Договора, </w:t>
      </w:r>
      <w:r w:rsidRPr="008967FE">
        <w:rPr>
          <w:rFonts w:ascii="Times New Roman" w:hAnsi="Times New Roman"/>
          <w:u w:color="EE1935"/>
        </w:rPr>
        <w:t>но стороны не могли их предвидеть и/или предотвратить.</w:t>
      </w:r>
    </w:p>
    <w:p w14:paraId="2C97FD0B" w14:textId="77777777" w:rsidR="00893B0C" w:rsidRPr="008967FE" w:rsidRDefault="00893B0C" w:rsidP="00893B0C">
      <w:pPr>
        <w:pStyle w:val="ab"/>
        <w:numPr>
          <w:ilvl w:val="1"/>
          <w:numId w:val="3"/>
        </w:numPr>
        <w:pBdr>
          <w:top w:val="nil"/>
          <w:left w:val="nil"/>
          <w:bottom w:val="nil"/>
          <w:right w:val="nil"/>
          <w:between w:val="nil"/>
          <w:bar w:val="nil"/>
        </w:pBdr>
        <w:tabs>
          <w:tab w:val="left" w:pos="1134"/>
        </w:tabs>
        <w:spacing w:after="0" w:line="240" w:lineRule="auto"/>
        <w:ind w:left="0" w:firstLine="567"/>
        <w:jc w:val="both"/>
        <w:rPr>
          <w:rFonts w:ascii="Times New Roman" w:hAnsi="Times New Roman"/>
          <w:u w:color="E3051E"/>
        </w:rPr>
      </w:pPr>
      <w:r w:rsidRPr="008967FE">
        <w:rPr>
          <w:rFonts w:ascii="Times New Roman" w:hAnsi="Times New Roman"/>
          <w:u w:color="E3051E"/>
        </w:rPr>
        <w:t>В том случае, если указанные в п. 6.1 обстоятельства продлятся более 1 (одного) месяца, то Стороны обсудят возможность продления действия Договора на срок действия вышеуказанных обстоятельств, либо рассмотрят вопрос о расторжении договора с погашением всех затрат, произведенных Исполнителем.</w:t>
      </w:r>
    </w:p>
    <w:p w14:paraId="10347FD9" w14:textId="77777777" w:rsidR="00870AB0" w:rsidRPr="00C66649" w:rsidRDefault="00870AB0" w:rsidP="00870AB0">
      <w:pPr>
        <w:widowControl w:val="0"/>
        <w:tabs>
          <w:tab w:val="left" w:pos="0"/>
          <w:tab w:val="left" w:pos="851"/>
        </w:tabs>
        <w:spacing w:after="0" w:line="240" w:lineRule="auto"/>
        <w:ind w:left="720"/>
        <w:contextualSpacing/>
        <w:rPr>
          <w:rFonts w:ascii="Times New Roman" w:hAnsi="Times New Roman"/>
          <w:b/>
          <w:lang w:eastAsia="ru-RU" w:bidi="ru-RU"/>
        </w:rPr>
      </w:pPr>
    </w:p>
    <w:p w14:paraId="4919638D" w14:textId="77777777" w:rsidR="00870AB0" w:rsidRPr="00C66649" w:rsidRDefault="00870AB0" w:rsidP="00870AB0">
      <w:pPr>
        <w:widowControl w:val="0"/>
        <w:numPr>
          <w:ilvl w:val="0"/>
          <w:numId w:val="3"/>
        </w:numPr>
        <w:tabs>
          <w:tab w:val="left" w:pos="851"/>
          <w:tab w:val="left" w:pos="1276"/>
        </w:tabs>
        <w:spacing w:after="0" w:line="240" w:lineRule="auto"/>
        <w:ind w:left="0" w:firstLine="567"/>
        <w:contextualSpacing/>
        <w:jc w:val="center"/>
        <w:rPr>
          <w:rFonts w:ascii="Times New Roman" w:hAnsi="Times New Roman"/>
          <w:b/>
          <w:lang w:eastAsia="ru-RU" w:bidi="ru-RU"/>
        </w:rPr>
      </w:pPr>
      <w:r w:rsidRPr="00C66649">
        <w:rPr>
          <w:rFonts w:ascii="Times New Roman" w:hAnsi="Times New Roman"/>
          <w:b/>
          <w:lang w:eastAsia="ru-RU" w:bidi="ru-RU"/>
        </w:rPr>
        <w:t xml:space="preserve">КАЧЕСТВО ТОВАРА </w:t>
      </w:r>
    </w:p>
    <w:p w14:paraId="6E0CE925" w14:textId="492286FE" w:rsidR="00870AB0" w:rsidRPr="00C66649" w:rsidRDefault="00870AB0" w:rsidP="00893B0C">
      <w:pPr>
        <w:widowControl w:val="0"/>
        <w:numPr>
          <w:ilvl w:val="1"/>
          <w:numId w:val="3"/>
        </w:numPr>
        <w:tabs>
          <w:tab w:val="left" w:pos="851"/>
        </w:tabs>
        <w:spacing w:after="0" w:line="240" w:lineRule="auto"/>
        <w:ind w:left="0" w:firstLine="567"/>
        <w:contextualSpacing/>
        <w:jc w:val="both"/>
        <w:rPr>
          <w:rFonts w:ascii="Times New Roman" w:hAnsi="Times New Roman"/>
          <w:lang w:eastAsia="ru-RU" w:bidi="ru-RU"/>
        </w:rPr>
      </w:pPr>
      <w:r w:rsidRPr="00C66649">
        <w:rPr>
          <w:rFonts w:ascii="Times New Roman" w:hAnsi="Times New Roman"/>
          <w:lang w:eastAsia="ru-RU" w:bidi="ru-RU"/>
        </w:rPr>
        <w:t xml:space="preserve">Поставщик гарантирует, что поставляемый </w:t>
      </w:r>
      <w:r w:rsidR="00D15B4A" w:rsidRPr="00C66649">
        <w:rPr>
          <w:rFonts w:ascii="Times New Roman" w:hAnsi="Times New Roman"/>
          <w:lang w:eastAsia="ru-RU" w:bidi="ru-RU"/>
        </w:rPr>
        <w:t>Т</w:t>
      </w:r>
      <w:r w:rsidRPr="00C66649">
        <w:rPr>
          <w:rFonts w:ascii="Times New Roman" w:hAnsi="Times New Roman"/>
          <w:lang w:eastAsia="ru-RU" w:bidi="ru-RU"/>
        </w:rPr>
        <w:t>овар соответствует требованиям, установленным Договором.</w:t>
      </w:r>
    </w:p>
    <w:p w14:paraId="005910E1" w14:textId="6D6F6C8D" w:rsidR="00870AB0" w:rsidRPr="00C66649" w:rsidRDefault="00870AB0" w:rsidP="00893B0C">
      <w:pPr>
        <w:widowControl w:val="0"/>
        <w:numPr>
          <w:ilvl w:val="1"/>
          <w:numId w:val="3"/>
        </w:numPr>
        <w:tabs>
          <w:tab w:val="left" w:pos="851"/>
        </w:tabs>
        <w:spacing w:after="0" w:line="240" w:lineRule="auto"/>
        <w:ind w:left="0" w:firstLine="567"/>
        <w:contextualSpacing/>
        <w:jc w:val="both"/>
        <w:rPr>
          <w:rFonts w:ascii="Times New Roman" w:hAnsi="Times New Roman"/>
          <w:lang w:eastAsia="ru-RU" w:bidi="ru-RU"/>
        </w:rPr>
      </w:pPr>
      <w:r w:rsidRPr="00C66649">
        <w:rPr>
          <w:rFonts w:ascii="Times New Roman" w:hAnsi="Times New Roman"/>
          <w:lang w:eastAsia="ru-RU" w:bidi="ru-RU"/>
        </w:rPr>
        <w:t xml:space="preserve">Поставщик гарантирует безопасность </w:t>
      </w:r>
      <w:r w:rsidR="00D15B4A" w:rsidRPr="00C66649">
        <w:rPr>
          <w:rFonts w:ascii="Times New Roman" w:hAnsi="Times New Roman"/>
          <w:lang w:eastAsia="ru-RU" w:bidi="ru-RU"/>
        </w:rPr>
        <w:t>Т</w:t>
      </w:r>
      <w:r w:rsidRPr="00C66649">
        <w:rPr>
          <w:rFonts w:ascii="Times New Roman" w:hAnsi="Times New Roman"/>
          <w:lang w:eastAsia="ru-RU" w:bidi="ru-RU"/>
        </w:rPr>
        <w:t>овара в соответствии с требованиями, установленными к данному виду товара законодательством Российской Федерации.</w:t>
      </w:r>
    </w:p>
    <w:p w14:paraId="73E93285" w14:textId="4839CC05" w:rsidR="00870AB0" w:rsidRPr="00C66649" w:rsidRDefault="00870AB0" w:rsidP="00893B0C">
      <w:pPr>
        <w:widowControl w:val="0"/>
        <w:numPr>
          <w:ilvl w:val="1"/>
          <w:numId w:val="3"/>
        </w:numPr>
        <w:tabs>
          <w:tab w:val="left" w:pos="851"/>
        </w:tabs>
        <w:spacing w:after="0" w:line="240" w:lineRule="auto"/>
        <w:ind w:left="0" w:firstLine="567"/>
        <w:contextualSpacing/>
        <w:jc w:val="both"/>
        <w:rPr>
          <w:rFonts w:ascii="Times New Roman" w:hAnsi="Times New Roman"/>
          <w:lang w:eastAsia="ru-RU" w:bidi="ru-RU"/>
        </w:rPr>
      </w:pPr>
      <w:r w:rsidRPr="00C66649">
        <w:rPr>
          <w:rFonts w:ascii="Times New Roman" w:hAnsi="Times New Roman"/>
          <w:lang w:eastAsia="ru-RU" w:bidi="ru-RU"/>
        </w:rPr>
        <w:t xml:space="preserve">Товар должен быть упакован и замаркирован в соответствии с действующими стандартами. Поставщик поставляет </w:t>
      </w:r>
      <w:r w:rsidR="00D15B4A" w:rsidRPr="00C66649">
        <w:rPr>
          <w:rFonts w:ascii="Times New Roman" w:hAnsi="Times New Roman"/>
          <w:lang w:eastAsia="ru-RU" w:bidi="ru-RU"/>
        </w:rPr>
        <w:t>Т</w:t>
      </w:r>
      <w:r w:rsidRPr="00C66649">
        <w:rPr>
          <w:rFonts w:ascii="Times New Roman" w:hAnsi="Times New Roman"/>
          <w:lang w:eastAsia="ru-RU" w:bidi="ru-RU"/>
        </w:rPr>
        <w:t>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54440DA8" w14:textId="2313B700" w:rsidR="00870AB0" w:rsidRPr="00C66649" w:rsidRDefault="00870AB0" w:rsidP="00893B0C">
      <w:pPr>
        <w:widowControl w:val="0"/>
        <w:numPr>
          <w:ilvl w:val="1"/>
          <w:numId w:val="3"/>
        </w:numPr>
        <w:tabs>
          <w:tab w:val="left" w:pos="851"/>
        </w:tabs>
        <w:spacing w:after="0" w:line="240" w:lineRule="auto"/>
        <w:ind w:left="0" w:firstLine="567"/>
        <w:contextualSpacing/>
        <w:jc w:val="both"/>
        <w:rPr>
          <w:rFonts w:ascii="Times New Roman" w:hAnsi="Times New Roman"/>
          <w:lang w:eastAsia="ru-RU" w:bidi="ru-RU"/>
        </w:rPr>
      </w:pPr>
      <w:r w:rsidRPr="00C66649">
        <w:rPr>
          <w:rFonts w:ascii="Times New Roman" w:hAnsi="Times New Roman"/>
          <w:lang w:eastAsia="ru-RU" w:bidi="ru-RU"/>
        </w:rPr>
        <w:t xml:space="preserve"> Поставщик гарантирует, что поставляемый </w:t>
      </w:r>
      <w:r w:rsidR="00D15B4A" w:rsidRPr="00C66649">
        <w:rPr>
          <w:rFonts w:ascii="Times New Roman" w:hAnsi="Times New Roman"/>
          <w:lang w:eastAsia="ru-RU" w:bidi="ru-RU"/>
        </w:rPr>
        <w:t>Т</w:t>
      </w:r>
      <w:r w:rsidRPr="00C66649">
        <w:rPr>
          <w:rFonts w:ascii="Times New Roman" w:hAnsi="Times New Roman"/>
          <w:lang w:eastAsia="ru-RU" w:bidi="ru-RU"/>
        </w:rPr>
        <w:t xml:space="preserve">овар новый (товар, который не был </w:t>
      </w:r>
      <w:r w:rsidR="00D15B4A" w:rsidRPr="00C66649">
        <w:rPr>
          <w:rFonts w:ascii="Times New Roman" w:hAnsi="Times New Roman"/>
          <w:lang w:eastAsia="ru-RU" w:bidi="ru-RU"/>
        </w:rPr>
        <w:br/>
      </w:r>
      <w:r w:rsidRPr="00C66649">
        <w:rPr>
          <w:rFonts w:ascii="Times New Roman" w:hAnsi="Times New Roman"/>
          <w:lang w:eastAsia="ru-RU" w:bidi="ru-RU"/>
        </w:rPr>
        <w:t>в употреблении, в том числе, у которого не были восстановлены потребительские свойства), не находится в залоге, под арестом или под иным обременением.</w:t>
      </w:r>
    </w:p>
    <w:p w14:paraId="51CCB920" w14:textId="450A6600" w:rsidR="00870AB0" w:rsidRPr="00C66649" w:rsidRDefault="00870AB0" w:rsidP="00893B0C">
      <w:pPr>
        <w:widowControl w:val="0"/>
        <w:numPr>
          <w:ilvl w:val="1"/>
          <w:numId w:val="3"/>
        </w:numPr>
        <w:tabs>
          <w:tab w:val="left" w:pos="851"/>
        </w:tabs>
        <w:spacing w:after="0" w:line="240" w:lineRule="auto"/>
        <w:ind w:left="0" w:firstLine="567"/>
        <w:contextualSpacing/>
        <w:jc w:val="both"/>
        <w:rPr>
          <w:rFonts w:ascii="Times New Roman" w:hAnsi="Times New Roman"/>
          <w:lang w:eastAsia="ru-RU" w:bidi="ru-RU"/>
        </w:rPr>
      </w:pPr>
      <w:r w:rsidRPr="00C66649">
        <w:rPr>
          <w:rFonts w:ascii="Times New Roman" w:hAnsi="Times New Roman"/>
          <w:lang w:eastAsia="ru-RU" w:bidi="ru-RU"/>
        </w:rPr>
        <w:t xml:space="preserve">В случае поставки некачественного </w:t>
      </w:r>
      <w:r w:rsidR="00D15B4A" w:rsidRPr="00C66649">
        <w:rPr>
          <w:rFonts w:ascii="Times New Roman" w:hAnsi="Times New Roman"/>
          <w:lang w:eastAsia="ru-RU" w:bidi="ru-RU"/>
        </w:rPr>
        <w:t>Т</w:t>
      </w:r>
      <w:r w:rsidRPr="00C66649">
        <w:rPr>
          <w:rFonts w:ascii="Times New Roman" w:hAnsi="Times New Roman"/>
          <w:lang w:eastAsia="ru-RU" w:bidi="ru-RU"/>
        </w:rPr>
        <w:t xml:space="preserve">овара </w:t>
      </w:r>
      <w:r w:rsidR="00D15B4A" w:rsidRPr="00C66649">
        <w:rPr>
          <w:rFonts w:ascii="Times New Roman" w:hAnsi="Times New Roman"/>
          <w:lang w:eastAsia="ru-RU" w:bidi="ru-RU"/>
        </w:rPr>
        <w:t>П</w:t>
      </w:r>
      <w:r w:rsidRPr="00C66649">
        <w:rPr>
          <w:rFonts w:ascii="Times New Roman" w:hAnsi="Times New Roman"/>
          <w:lang w:eastAsia="ru-RU" w:bidi="ru-RU"/>
        </w:rPr>
        <w:t xml:space="preserve">оставщик обязан в срок, установленный </w:t>
      </w:r>
      <w:r w:rsidR="00D15B4A" w:rsidRPr="00C66649">
        <w:rPr>
          <w:rFonts w:ascii="Times New Roman" w:hAnsi="Times New Roman"/>
          <w:lang w:eastAsia="ru-RU" w:bidi="ru-RU"/>
        </w:rPr>
        <w:t>З</w:t>
      </w:r>
      <w:r w:rsidRPr="00C66649">
        <w:rPr>
          <w:rFonts w:ascii="Times New Roman" w:hAnsi="Times New Roman"/>
          <w:lang w:eastAsia="ru-RU" w:bidi="ru-RU"/>
        </w:rPr>
        <w:t xml:space="preserve">аказчиком произвести замену </w:t>
      </w:r>
      <w:r w:rsidR="00D15B4A" w:rsidRPr="00C66649">
        <w:rPr>
          <w:rFonts w:ascii="Times New Roman" w:hAnsi="Times New Roman"/>
          <w:lang w:eastAsia="ru-RU" w:bidi="ru-RU"/>
        </w:rPr>
        <w:t>Т</w:t>
      </w:r>
      <w:r w:rsidRPr="00C66649">
        <w:rPr>
          <w:rFonts w:ascii="Times New Roman" w:hAnsi="Times New Roman"/>
          <w:lang w:eastAsia="ru-RU" w:bidi="ru-RU"/>
        </w:rPr>
        <w:t xml:space="preserve">овара за свой счет. Претензии по качеству и количеству </w:t>
      </w:r>
      <w:r w:rsidR="00D15B4A" w:rsidRPr="00C66649">
        <w:rPr>
          <w:rFonts w:ascii="Times New Roman" w:hAnsi="Times New Roman"/>
          <w:lang w:eastAsia="ru-RU" w:bidi="ru-RU"/>
        </w:rPr>
        <w:t>Т</w:t>
      </w:r>
      <w:r w:rsidRPr="00C66649">
        <w:rPr>
          <w:rFonts w:ascii="Times New Roman" w:hAnsi="Times New Roman"/>
          <w:lang w:eastAsia="ru-RU" w:bidi="ru-RU"/>
        </w:rPr>
        <w:t xml:space="preserve">овара </w:t>
      </w:r>
      <w:r w:rsidR="00D15B4A" w:rsidRPr="00C66649">
        <w:rPr>
          <w:rFonts w:ascii="Times New Roman" w:hAnsi="Times New Roman"/>
          <w:lang w:eastAsia="ru-RU" w:bidi="ru-RU"/>
        </w:rPr>
        <w:t>З</w:t>
      </w:r>
      <w:r w:rsidRPr="00C66649">
        <w:rPr>
          <w:rFonts w:ascii="Times New Roman" w:hAnsi="Times New Roman"/>
          <w:lang w:eastAsia="ru-RU" w:bidi="ru-RU"/>
        </w:rPr>
        <w:t xml:space="preserve">аказчик может предъявить в течение всего гарантийного срока, установленного производителем поставляемого </w:t>
      </w:r>
      <w:r w:rsidR="00D15B4A" w:rsidRPr="00C66649">
        <w:rPr>
          <w:rFonts w:ascii="Times New Roman" w:hAnsi="Times New Roman"/>
          <w:lang w:eastAsia="ru-RU" w:bidi="ru-RU"/>
        </w:rPr>
        <w:t>Т</w:t>
      </w:r>
      <w:r w:rsidRPr="00C66649">
        <w:rPr>
          <w:rFonts w:ascii="Times New Roman" w:hAnsi="Times New Roman"/>
          <w:lang w:eastAsia="ru-RU" w:bidi="ru-RU"/>
        </w:rPr>
        <w:t>овара.</w:t>
      </w:r>
    </w:p>
    <w:p w14:paraId="35E6EB53" w14:textId="643713E7" w:rsidR="00870AB0" w:rsidRPr="00C66649" w:rsidRDefault="00870AB0" w:rsidP="00893B0C">
      <w:pPr>
        <w:widowControl w:val="0"/>
        <w:numPr>
          <w:ilvl w:val="1"/>
          <w:numId w:val="3"/>
        </w:numPr>
        <w:tabs>
          <w:tab w:val="left" w:pos="851"/>
        </w:tabs>
        <w:spacing w:after="0" w:line="240" w:lineRule="auto"/>
        <w:ind w:left="0" w:firstLine="567"/>
        <w:contextualSpacing/>
        <w:jc w:val="both"/>
        <w:rPr>
          <w:rFonts w:ascii="Times New Roman" w:hAnsi="Times New Roman"/>
          <w:lang w:eastAsia="ru-RU" w:bidi="ru-RU"/>
        </w:rPr>
      </w:pPr>
      <w:r w:rsidRPr="00C66649">
        <w:rPr>
          <w:rFonts w:ascii="Times New Roman" w:eastAsia="Times New Roman" w:hAnsi="Times New Roman"/>
          <w:lang w:eastAsia="ru-RU"/>
        </w:rPr>
        <w:t xml:space="preserve">На поставляемый </w:t>
      </w:r>
      <w:r w:rsidR="00D15B4A" w:rsidRPr="00C66649">
        <w:rPr>
          <w:rFonts w:ascii="Times New Roman" w:eastAsia="Times New Roman" w:hAnsi="Times New Roman"/>
          <w:lang w:eastAsia="ru-RU"/>
        </w:rPr>
        <w:t>Т</w:t>
      </w:r>
      <w:r w:rsidRPr="00C66649">
        <w:rPr>
          <w:rFonts w:ascii="Times New Roman" w:eastAsia="Times New Roman" w:hAnsi="Times New Roman"/>
          <w:lang w:eastAsia="ru-RU"/>
        </w:rPr>
        <w:t xml:space="preserve">овар </w:t>
      </w:r>
      <w:r w:rsidR="00D15B4A" w:rsidRPr="00C66649">
        <w:rPr>
          <w:rFonts w:ascii="Times New Roman" w:eastAsia="Times New Roman" w:hAnsi="Times New Roman"/>
          <w:lang w:eastAsia="ru-RU"/>
        </w:rPr>
        <w:t>П</w:t>
      </w:r>
      <w:r w:rsidRPr="00C66649">
        <w:rPr>
          <w:rFonts w:ascii="Times New Roman" w:eastAsia="Times New Roman" w:hAnsi="Times New Roman"/>
          <w:lang w:eastAsia="ru-RU"/>
        </w:rPr>
        <w:t>оставщик предоставляет гарантию качества поставщика и гарантию качества производителя в соответствии с нормативными документами на данный вид товара.</w:t>
      </w:r>
    </w:p>
    <w:p w14:paraId="76DE9BCD" w14:textId="2845F144" w:rsidR="00870AB0" w:rsidRPr="00C66649" w:rsidRDefault="00870AB0" w:rsidP="00893B0C">
      <w:pPr>
        <w:widowControl w:val="0"/>
        <w:numPr>
          <w:ilvl w:val="1"/>
          <w:numId w:val="3"/>
        </w:numPr>
        <w:tabs>
          <w:tab w:val="left" w:pos="851"/>
          <w:tab w:val="left" w:pos="1134"/>
        </w:tabs>
        <w:spacing w:after="0" w:line="240" w:lineRule="auto"/>
        <w:ind w:left="0" w:firstLine="567"/>
        <w:contextualSpacing/>
        <w:jc w:val="both"/>
        <w:rPr>
          <w:rFonts w:ascii="Times New Roman" w:hAnsi="Times New Roman"/>
          <w:lang w:eastAsia="ru-RU" w:bidi="ru-RU"/>
        </w:rPr>
      </w:pPr>
      <w:r w:rsidRPr="00C66649">
        <w:rPr>
          <w:rFonts w:ascii="Times New Roman" w:eastAsia="Times New Roman" w:hAnsi="Times New Roman"/>
          <w:lang w:eastAsia="ru-RU"/>
        </w:rPr>
        <w:t xml:space="preserve">Гарантийный срок на поставляемый </w:t>
      </w:r>
      <w:r w:rsidR="00D15B4A" w:rsidRPr="00C66649">
        <w:rPr>
          <w:rFonts w:ascii="Times New Roman" w:eastAsia="Times New Roman" w:hAnsi="Times New Roman"/>
          <w:lang w:eastAsia="ru-RU"/>
        </w:rPr>
        <w:t>Т</w:t>
      </w:r>
      <w:r w:rsidRPr="00C66649">
        <w:rPr>
          <w:rFonts w:ascii="Times New Roman" w:eastAsia="Times New Roman" w:hAnsi="Times New Roman"/>
          <w:lang w:eastAsia="ru-RU"/>
        </w:rPr>
        <w:t xml:space="preserve">овар указывается в </w:t>
      </w:r>
      <w:r w:rsidR="00EE3439" w:rsidRPr="00C66649">
        <w:rPr>
          <w:rFonts w:ascii="Times New Roman" w:eastAsia="Times New Roman" w:hAnsi="Times New Roman"/>
          <w:lang w:eastAsia="ru-RU"/>
        </w:rPr>
        <w:t>спецификации (П</w:t>
      </w:r>
      <w:r w:rsidRPr="00C66649">
        <w:rPr>
          <w:rFonts w:ascii="Times New Roman" w:eastAsia="Times New Roman" w:hAnsi="Times New Roman"/>
          <w:lang w:eastAsia="ru-RU"/>
        </w:rPr>
        <w:t>риложени</w:t>
      </w:r>
      <w:r w:rsidR="00EE3439" w:rsidRPr="00C66649">
        <w:rPr>
          <w:rFonts w:ascii="Times New Roman" w:eastAsia="Times New Roman" w:hAnsi="Times New Roman"/>
          <w:lang w:eastAsia="ru-RU"/>
        </w:rPr>
        <w:t>е</w:t>
      </w:r>
      <w:r w:rsidRPr="00C66649">
        <w:rPr>
          <w:rFonts w:ascii="Times New Roman" w:eastAsia="Times New Roman" w:hAnsi="Times New Roman"/>
          <w:lang w:eastAsia="ru-RU"/>
        </w:rPr>
        <w:t xml:space="preserve"> № 1 </w:t>
      </w:r>
      <w:r w:rsidR="00EE3439" w:rsidRPr="00C66649">
        <w:rPr>
          <w:rFonts w:ascii="Times New Roman" w:eastAsia="Times New Roman" w:hAnsi="Times New Roman"/>
          <w:lang w:eastAsia="ru-RU"/>
        </w:rPr>
        <w:br/>
      </w:r>
      <w:r w:rsidRPr="00C66649">
        <w:rPr>
          <w:rFonts w:ascii="Times New Roman" w:eastAsia="Times New Roman" w:hAnsi="Times New Roman"/>
          <w:lang w:eastAsia="ru-RU"/>
        </w:rPr>
        <w:t>к настоящему Договору</w:t>
      </w:r>
      <w:r w:rsidR="00EE3439" w:rsidRPr="00C66649">
        <w:rPr>
          <w:rFonts w:ascii="Times New Roman" w:eastAsia="Times New Roman" w:hAnsi="Times New Roman"/>
          <w:lang w:eastAsia="ru-RU"/>
        </w:rPr>
        <w:t>)</w:t>
      </w:r>
      <w:r w:rsidRPr="00C66649">
        <w:rPr>
          <w:rFonts w:ascii="Times New Roman" w:eastAsia="Times New Roman" w:hAnsi="Times New Roman"/>
          <w:lang w:eastAsia="ru-RU"/>
        </w:rPr>
        <w:t>.</w:t>
      </w:r>
    </w:p>
    <w:p w14:paraId="550C00B5" w14:textId="44177931" w:rsidR="00870AB0" w:rsidRPr="00ED29C3" w:rsidRDefault="00870AB0" w:rsidP="00893B0C">
      <w:pPr>
        <w:widowControl w:val="0"/>
        <w:numPr>
          <w:ilvl w:val="1"/>
          <w:numId w:val="3"/>
        </w:numPr>
        <w:tabs>
          <w:tab w:val="left" w:pos="851"/>
          <w:tab w:val="left" w:pos="1134"/>
        </w:tabs>
        <w:spacing w:after="0" w:line="240" w:lineRule="auto"/>
        <w:ind w:left="0" w:firstLine="567"/>
        <w:contextualSpacing/>
        <w:jc w:val="both"/>
        <w:rPr>
          <w:rFonts w:ascii="Times New Roman" w:hAnsi="Times New Roman"/>
          <w:i/>
          <w:color w:val="FF0000"/>
          <w:lang w:eastAsia="ru-RU" w:bidi="ru-RU"/>
        </w:rPr>
      </w:pPr>
      <w:r w:rsidRPr="00ED29C3">
        <w:rPr>
          <w:rFonts w:ascii="Times New Roman" w:eastAsia="Times New Roman" w:hAnsi="Times New Roman"/>
          <w:i/>
          <w:color w:val="FF0000"/>
          <w:lang w:eastAsia="ru-RU"/>
        </w:rPr>
        <w:t xml:space="preserve">Наличие гарантии качества удостоверяется передачей </w:t>
      </w:r>
      <w:r w:rsidR="00D15B4A" w:rsidRPr="00ED29C3">
        <w:rPr>
          <w:rFonts w:ascii="Times New Roman" w:eastAsia="Times New Roman" w:hAnsi="Times New Roman"/>
          <w:i/>
          <w:color w:val="FF0000"/>
          <w:lang w:eastAsia="ru-RU"/>
        </w:rPr>
        <w:t>П</w:t>
      </w:r>
      <w:r w:rsidRPr="00ED29C3">
        <w:rPr>
          <w:rFonts w:ascii="Times New Roman" w:eastAsia="Times New Roman" w:hAnsi="Times New Roman"/>
          <w:i/>
          <w:color w:val="FF0000"/>
          <w:lang w:eastAsia="ru-RU"/>
        </w:rPr>
        <w:t xml:space="preserve">оставщиком </w:t>
      </w:r>
      <w:r w:rsidR="00D15B4A" w:rsidRPr="00ED29C3">
        <w:rPr>
          <w:rFonts w:ascii="Times New Roman" w:eastAsia="Times New Roman" w:hAnsi="Times New Roman"/>
          <w:i/>
          <w:color w:val="FF0000"/>
          <w:lang w:eastAsia="ru-RU"/>
        </w:rPr>
        <w:t>З</w:t>
      </w:r>
      <w:r w:rsidRPr="00ED29C3">
        <w:rPr>
          <w:rFonts w:ascii="Times New Roman" w:eastAsia="Times New Roman" w:hAnsi="Times New Roman"/>
          <w:i/>
          <w:color w:val="FF0000"/>
          <w:lang w:eastAsia="ru-RU"/>
        </w:rPr>
        <w:t>аказчику соответствующих гарантийных талонов (сертификатов)</w:t>
      </w:r>
      <w:r w:rsidR="00C66649" w:rsidRPr="00ED29C3">
        <w:rPr>
          <w:rFonts w:ascii="Times New Roman" w:eastAsia="Times New Roman" w:hAnsi="Times New Roman"/>
          <w:i/>
          <w:color w:val="FF0000"/>
          <w:lang w:eastAsia="ru-RU"/>
        </w:rPr>
        <w:t xml:space="preserve"> при их наличии</w:t>
      </w:r>
      <w:r w:rsidRPr="00ED29C3">
        <w:rPr>
          <w:rFonts w:ascii="Times New Roman" w:eastAsia="Times New Roman" w:hAnsi="Times New Roman"/>
          <w:i/>
          <w:color w:val="FF0000"/>
          <w:lang w:eastAsia="ru-RU"/>
        </w:rPr>
        <w:t>.</w:t>
      </w:r>
    </w:p>
    <w:p w14:paraId="4883F5B2" w14:textId="75178DA3" w:rsidR="00870AB0" w:rsidRPr="00ED29C3" w:rsidRDefault="00870AB0" w:rsidP="00893B0C">
      <w:pPr>
        <w:widowControl w:val="0"/>
        <w:numPr>
          <w:ilvl w:val="1"/>
          <w:numId w:val="3"/>
        </w:numPr>
        <w:tabs>
          <w:tab w:val="left" w:pos="851"/>
          <w:tab w:val="left" w:pos="1134"/>
        </w:tabs>
        <w:spacing w:after="0" w:line="240" w:lineRule="auto"/>
        <w:ind w:left="0" w:firstLine="567"/>
        <w:contextualSpacing/>
        <w:jc w:val="both"/>
        <w:rPr>
          <w:rFonts w:ascii="Times New Roman" w:hAnsi="Times New Roman"/>
          <w:i/>
          <w:color w:val="FF0000"/>
          <w:lang w:eastAsia="ru-RU" w:bidi="ru-RU"/>
        </w:rPr>
      </w:pPr>
      <w:r w:rsidRPr="00ED29C3">
        <w:rPr>
          <w:rFonts w:ascii="Times New Roman" w:eastAsia="Times New Roman" w:hAnsi="Times New Roman"/>
          <w:i/>
          <w:color w:val="FF0000"/>
          <w:lang w:eastAsia="ru-RU"/>
        </w:rPr>
        <w:t xml:space="preserve">В период гарантийного срока поставщика, </w:t>
      </w:r>
      <w:r w:rsidR="00D15B4A" w:rsidRPr="00ED29C3">
        <w:rPr>
          <w:rFonts w:ascii="Times New Roman" w:eastAsia="Times New Roman" w:hAnsi="Times New Roman"/>
          <w:i/>
          <w:color w:val="FF0000"/>
          <w:lang w:eastAsia="ru-RU"/>
        </w:rPr>
        <w:t>П</w:t>
      </w:r>
      <w:r w:rsidRPr="00ED29C3">
        <w:rPr>
          <w:rFonts w:ascii="Times New Roman" w:eastAsia="Times New Roman" w:hAnsi="Times New Roman"/>
          <w:i/>
          <w:color w:val="FF0000"/>
          <w:lang w:eastAsia="ru-RU"/>
        </w:rPr>
        <w:t>оставщик обязуется за свой счет производить необходимый гарантийный ремонт, устранение недостатков в соответствии с требованиями законодательства Российской Федерации.</w:t>
      </w:r>
    </w:p>
    <w:p w14:paraId="0975949F" w14:textId="2A6F253C" w:rsidR="00870AB0" w:rsidRPr="00ED29C3" w:rsidRDefault="00870AB0" w:rsidP="00893B0C">
      <w:pPr>
        <w:widowControl w:val="0"/>
        <w:numPr>
          <w:ilvl w:val="1"/>
          <w:numId w:val="3"/>
        </w:numPr>
        <w:tabs>
          <w:tab w:val="left" w:pos="851"/>
          <w:tab w:val="left" w:pos="1134"/>
        </w:tabs>
        <w:spacing w:after="0" w:line="240" w:lineRule="auto"/>
        <w:ind w:left="0" w:firstLine="567"/>
        <w:contextualSpacing/>
        <w:jc w:val="both"/>
        <w:rPr>
          <w:rFonts w:ascii="Times New Roman" w:hAnsi="Times New Roman"/>
          <w:i/>
          <w:color w:val="FF0000"/>
          <w:lang w:eastAsia="ru-RU" w:bidi="ru-RU"/>
        </w:rPr>
      </w:pPr>
      <w:r w:rsidRPr="00ED29C3">
        <w:rPr>
          <w:rFonts w:ascii="Times New Roman" w:eastAsia="Times New Roman" w:hAnsi="Times New Roman"/>
          <w:i/>
          <w:color w:val="FF0000"/>
          <w:lang w:eastAsia="ru-RU"/>
        </w:rPr>
        <w:t xml:space="preserve">Гарантийное обслуживание </w:t>
      </w:r>
      <w:r w:rsidR="00D15B4A" w:rsidRPr="00ED29C3">
        <w:rPr>
          <w:rFonts w:ascii="Times New Roman" w:eastAsia="Times New Roman" w:hAnsi="Times New Roman"/>
          <w:i/>
          <w:color w:val="FF0000"/>
          <w:lang w:eastAsia="ru-RU"/>
        </w:rPr>
        <w:t>Т</w:t>
      </w:r>
      <w:r w:rsidRPr="00ED29C3">
        <w:rPr>
          <w:rFonts w:ascii="Times New Roman" w:eastAsia="Times New Roman" w:hAnsi="Times New Roman"/>
          <w:i/>
          <w:color w:val="FF0000"/>
          <w:lang w:eastAsia="ru-RU"/>
        </w:rPr>
        <w:t xml:space="preserve">овара осуществляется </w:t>
      </w:r>
      <w:r w:rsidR="00D15B4A" w:rsidRPr="00ED29C3">
        <w:rPr>
          <w:rFonts w:ascii="Times New Roman" w:eastAsia="Times New Roman" w:hAnsi="Times New Roman"/>
          <w:i/>
          <w:color w:val="FF0000"/>
          <w:lang w:eastAsia="ru-RU"/>
        </w:rPr>
        <w:t>П</w:t>
      </w:r>
      <w:r w:rsidRPr="00ED29C3">
        <w:rPr>
          <w:rFonts w:ascii="Times New Roman" w:eastAsia="Times New Roman" w:hAnsi="Times New Roman"/>
          <w:i/>
          <w:color w:val="FF0000"/>
          <w:lang w:eastAsia="ru-RU"/>
        </w:rPr>
        <w:t xml:space="preserve">оставщиком с выездом на место нахождения </w:t>
      </w:r>
      <w:r w:rsidR="00D15B4A" w:rsidRPr="00ED29C3">
        <w:rPr>
          <w:rFonts w:ascii="Times New Roman" w:eastAsia="Times New Roman" w:hAnsi="Times New Roman"/>
          <w:i/>
          <w:color w:val="FF0000"/>
          <w:lang w:eastAsia="ru-RU"/>
        </w:rPr>
        <w:t>Т</w:t>
      </w:r>
      <w:r w:rsidRPr="00ED29C3">
        <w:rPr>
          <w:rFonts w:ascii="Times New Roman" w:eastAsia="Times New Roman" w:hAnsi="Times New Roman"/>
          <w:i/>
          <w:color w:val="FF0000"/>
          <w:lang w:eastAsia="ru-RU"/>
        </w:rPr>
        <w:t>овара в течение 2 (</w:t>
      </w:r>
      <w:r w:rsidR="00D15B4A" w:rsidRPr="00ED29C3">
        <w:rPr>
          <w:rFonts w:ascii="Times New Roman" w:eastAsia="Times New Roman" w:hAnsi="Times New Roman"/>
          <w:i/>
          <w:color w:val="FF0000"/>
          <w:lang w:eastAsia="ru-RU"/>
        </w:rPr>
        <w:t>Д</w:t>
      </w:r>
      <w:r w:rsidRPr="00ED29C3">
        <w:rPr>
          <w:rFonts w:ascii="Times New Roman" w:eastAsia="Times New Roman" w:hAnsi="Times New Roman"/>
          <w:i/>
          <w:color w:val="FF0000"/>
          <w:lang w:eastAsia="ru-RU"/>
        </w:rPr>
        <w:t xml:space="preserve">вух) рабочих дней с момента поступления письменной заявки </w:t>
      </w:r>
      <w:r w:rsidR="00D15B4A" w:rsidRPr="00ED29C3">
        <w:rPr>
          <w:rFonts w:ascii="Times New Roman" w:eastAsia="Times New Roman" w:hAnsi="Times New Roman"/>
          <w:i/>
          <w:color w:val="FF0000"/>
          <w:lang w:eastAsia="ru-RU"/>
        </w:rPr>
        <w:br/>
      </w:r>
      <w:r w:rsidRPr="00ED29C3">
        <w:rPr>
          <w:rFonts w:ascii="Times New Roman" w:eastAsia="Times New Roman" w:hAnsi="Times New Roman"/>
          <w:i/>
          <w:color w:val="FF0000"/>
          <w:lang w:eastAsia="ru-RU"/>
        </w:rPr>
        <w:t xml:space="preserve">от </w:t>
      </w:r>
      <w:r w:rsidR="00D15B4A" w:rsidRPr="00ED29C3">
        <w:rPr>
          <w:rFonts w:ascii="Times New Roman" w:eastAsia="Times New Roman" w:hAnsi="Times New Roman"/>
          <w:i/>
          <w:color w:val="FF0000"/>
          <w:lang w:eastAsia="ru-RU"/>
        </w:rPr>
        <w:t>З</w:t>
      </w:r>
      <w:r w:rsidRPr="00ED29C3">
        <w:rPr>
          <w:rFonts w:ascii="Times New Roman" w:eastAsia="Times New Roman" w:hAnsi="Times New Roman"/>
          <w:i/>
          <w:color w:val="FF0000"/>
          <w:lang w:eastAsia="ru-RU"/>
        </w:rPr>
        <w:t>аказчика. В случае невозможности произвести ремонт в течение 2 (</w:t>
      </w:r>
      <w:r w:rsidR="00D15B4A" w:rsidRPr="00ED29C3">
        <w:rPr>
          <w:rFonts w:ascii="Times New Roman" w:eastAsia="Times New Roman" w:hAnsi="Times New Roman"/>
          <w:i/>
          <w:color w:val="FF0000"/>
          <w:lang w:eastAsia="ru-RU"/>
        </w:rPr>
        <w:t>Д</w:t>
      </w:r>
      <w:r w:rsidRPr="00ED29C3">
        <w:rPr>
          <w:rFonts w:ascii="Times New Roman" w:eastAsia="Times New Roman" w:hAnsi="Times New Roman"/>
          <w:i/>
          <w:color w:val="FF0000"/>
          <w:lang w:eastAsia="ru-RU"/>
        </w:rPr>
        <w:t xml:space="preserve">вух) рабочих дней, </w:t>
      </w:r>
      <w:r w:rsidR="00D15B4A" w:rsidRPr="00ED29C3">
        <w:rPr>
          <w:rFonts w:ascii="Times New Roman" w:eastAsia="Times New Roman" w:hAnsi="Times New Roman"/>
          <w:i/>
          <w:color w:val="FF0000"/>
          <w:lang w:eastAsia="ru-RU"/>
        </w:rPr>
        <w:t>П</w:t>
      </w:r>
      <w:r w:rsidRPr="00ED29C3">
        <w:rPr>
          <w:rFonts w:ascii="Times New Roman" w:eastAsia="Times New Roman" w:hAnsi="Times New Roman"/>
          <w:i/>
          <w:color w:val="FF0000"/>
          <w:lang w:eastAsia="ru-RU"/>
        </w:rPr>
        <w:t xml:space="preserve">оставщик предоставляет </w:t>
      </w:r>
      <w:r w:rsidR="00D15B4A" w:rsidRPr="00ED29C3">
        <w:rPr>
          <w:rFonts w:ascii="Times New Roman" w:eastAsia="Times New Roman" w:hAnsi="Times New Roman"/>
          <w:i/>
          <w:color w:val="FF0000"/>
          <w:lang w:eastAsia="ru-RU"/>
        </w:rPr>
        <w:t>З</w:t>
      </w:r>
      <w:r w:rsidRPr="00ED29C3">
        <w:rPr>
          <w:rFonts w:ascii="Times New Roman" w:eastAsia="Times New Roman" w:hAnsi="Times New Roman"/>
          <w:i/>
          <w:color w:val="FF0000"/>
          <w:lang w:eastAsia="ru-RU"/>
        </w:rPr>
        <w:t>аказчику аналогичный Товар на время ремонта.</w:t>
      </w:r>
    </w:p>
    <w:p w14:paraId="7ED33AE6" w14:textId="2189C7D8" w:rsidR="00870AB0" w:rsidRPr="00C66649" w:rsidRDefault="00870AB0" w:rsidP="00893B0C">
      <w:pPr>
        <w:widowControl w:val="0"/>
        <w:numPr>
          <w:ilvl w:val="1"/>
          <w:numId w:val="3"/>
        </w:numPr>
        <w:tabs>
          <w:tab w:val="left" w:pos="851"/>
          <w:tab w:val="left" w:pos="1134"/>
        </w:tabs>
        <w:spacing w:after="0" w:line="240" w:lineRule="auto"/>
        <w:ind w:left="0" w:firstLine="567"/>
        <w:contextualSpacing/>
        <w:jc w:val="both"/>
        <w:rPr>
          <w:rFonts w:ascii="Times New Roman" w:hAnsi="Times New Roman"/>
          <w:lang w:eastAsia="ru-RU" w:bidi="ru-RU"/>
        </w:rPr>
      </w:pPr>
      <w:r w:rsidRPr="00C66649">
        <w:rPr>
          <w:rFonts w:ascii="Times New Roman" w:hAnsi="Times New Roman"/>
          <w:lang w:eastAsia="ru-RU" w:bidi="ru-RU"/>
        </w:rPr>
        <w:t xml:space="preserve">В случае выявления скрытого дефекта (брака), </w:t>
      </w:r>
      <w:r w:rsidR="00D15B4A" w:rsidRPr="00C66649">
        <w:rPr>
          <w:rFonts w:ascii="Times New Roman" w:hAnsi="Times New Roman"/>
          <w:lang w:eastAsia="ru-RU" w:bidi="ru-RU"/>
        </w:rPr>
        <w:t>П</w:t>
      </w:r>
      <w:r w:rsidRPr="00C66649">
        <w:rPr>
          <w:rFonts w:ascii="Times New Roman" w:hAnsi="Times New Roman"/>
          <w:lang w:eastAsia="ru-RU" w:bidi="ru-RU"/>
        </w:rPr>
        <w:t xml:space="preserve">оставщик осуществляет замену такого </w:t>
      </w:r>
      <w:r w:rsidR="00D15B4A" w:rsidRPr="00C66649">
        <w:rPr>
          <w:rFonts w:ascii="Times New Roman" w:hAnsi="Times New Roman"/>
          <w:lang w:eastAsia="ru-RU" w:bidi="ru-RU"/>
        </w:rPr>
        <w:t>Т</w:t>
      </w:r>
      <w:r w:rsidRPr="00C66649">
        <w:rPr>
          <w:rFonts w:ascii="Times New Roman" w:hAnsi="Times New Roman"/>
          <w:lang w:eastAsia="ru-RU" w:bidi="ru-RU"/>
        </w:rPr>
        <w:t xml:space="preserve">овара в течение </w:t>
      </w:r>
      <w:r w:rsidR="00C66649" w:rsidRPr="00ED29C3">
        <w:rPr>
          <w:rFonts w:ascii="Times New Roman" w:hAnsi="Times New Roman"/>
          <w:color w:val="FF0000"/>
          <w:lang w:eastAsia="ru-RU" w:bidi="ru-RU"/>
        </w:rPr>
        <w:t>___</w:t>
      </w:r>
      <w:r w:rsidRPr="00ED29C3">
        <w:rPr>
          <w:rFonts w:ascii="Times New Roman" w:hAnsi="Times New Roman"/>
          <w:color w:val="FF0000"/>
          <w:lang w:eastAsia="ru-RU" w:bidi="ru-RU"/>
        </w:rPr>
        <w:t xml:space="preserve"> (</w:t>
      </w:r>
      <w:r w:rsidR="00C66649" w:rsidRPr="00ED29C3">
        <w:rPr>
          <w:rFonts w:ascii="Times New Roman" w:hAnsi="Times New Roman"/>
          <w:color w:val="FF0000"/>
          <w:lang w:eastAsia="ru-RU" w:bidi="ru-RU"/>
        </w:rPr>
        <w:t>______</w:t>
      </w:r>
      <w:r w:rsidRPr="00ED29C3">
        <w:rPr>
          <w:rFonts w:ascii="Times New Roman" w:hAnsi="Times New Roman"/>
          <w:color w:val="FF0000"/>
          <w:lang w:eastAsia="ru-RU" w:bidi="ru-RU"/>
        </w:rPr>
        <w:t xml:space="preserve">) </w:t>
      </w:r>
      <w:r w:rsidRPr="00C66649">
        <w:rPr>
          <w:rFonts w:ascii="Times New Roman" w:hAnsi="Times New Roman"/>
          <w:lang w:eastAsia="ru-RU" w:bidi="ru-RU"/>
        </w:rPr>
        <w:t xml:space="preserve">рабочих дней с даты обнаружения </w:t>
      </w:r>
      <w:r w:rsidR="00D15B4A" w:rsidRPr="00C66649">
        <w:rPr>
          <w:rFonts w:ascii="Times New Roman" w:hAnsi="Times New Roman"/>
          <w:lang w:eastAsia="ru-RU" w:bidi="ru-RU"/>
        </w:rPr>
        <w:t>З</w:t>
      </w:r>
      <w:r w:rsidRPr="00C66649">
        <w:rPr>
          <w:rFonts w:ascii="Times New Roman" w:hAnsi="Times New Roman"/>
          <w:lang w:eastAsia="ru-RU" w:bidi="ru-RU"/>
        </w:rPr>
        <w:t xml:space="preserve">аказчиком недостатков в поставленном </w:t>
      </w:r>
      <w:r w:rsidR="00D15B4A" w:rsidRPr="00C66649">
        <w:rPr>
          <w:rFonts w:ascii="Times New Roman" w:hAnsi="Times New Roman"/>
          <w:lang w:eastAsia="ru-RU" w:bidi="ru-RU"/>
        </w:rPr>
        <w:t>Т</w:t>
      </w:r>
      <w:r w:rsidRPr="00C66649">
        <w:rPr>
          <w:rFonts w:ascii="Times New Roman" w:hAnsi="Times New Roman"/>
          <w:lang w:eastAsia="ru-RU" w:bidi="ru-RU"/>
        </w:rPr>
        <w:t xml:space="preserve">оваре и направления уведомления в адрес </w:t>
      </w:r>
      <w:r w:rsidR="00D15B4A" w:rsidRPr="00C66649">
        <w:rPr>
          <w:rFonts w:ascii="Times New Roman" w:hAnsi="Times New Roman"/>
          <w:lang w:eastAsia="ru-RU" w:bidi="ru-RU"/>
        </w:rPr>
        <w:t>П</w:t>
      </w:r>
      <w:r w:rsidRPr="00C66649">
        <w:rPr>
          <w:rFonts w:ascii="Times New Roman" w:hAnsi="Times New Roman"/>
          <w:lang w:eastAsia="ru-RU" w:bidi="ru-RU"/>
        </w:rPr>
        <w:t>оставщика.</w:t>
      </w:r>
    </w:p>
    <w:p w14:paraId="08879107" w14:textId="77777777" w:rsidR="00870AB0" w:rsidRPr="00C66649" w:rsidRDefault="00870AB0" w:rsidP="00870AB0">
      <w:pPr>
        <w:widowControl w:val="0"/>
        <w:tabs>
          <w:tab w:val="left" w:pos="993"/>
        </w:tabs>
        <w:spacing w:after="0" w:line="240" w:lineRule="auto"/>
        <w:ind w:firstLine="567"/>
        <w:contextualSpacing/>
        <w:jc w:val="both"/>
        <w:rPr>
          <w:rFonts w:ascii="Times New Roman" w:hAnsi="Times New Roman"/>
          <w:lang w:eastAsia="ru-RU" w:bidi="ru-RU"/>
        </w:rPr>
      </w:pPr>
    </w:p>
    <w:p w14:paraId="53D37C9A" w14:textId="77777777" w:rsidR="00870AB0" w:rsidRPr="00893B0C" w:rsidRDefault="00870AB0" w:rsidP="00870AB0">
      <w:pPr>
        <w:widowControl w:val="0"/>
        <w:numPr>
          <w:ilvl w:val="0"/>
          <w:numId w:val="3"/>
        </w:numPr>
        <w:tabs>
          <w:tab w:val="left" w:pos="0"/>
          <w:tab w:val="left" w:pos="851"/>
        </w:tabs>
        <w:spacing w:after="0" w:line="240" w:lineRule="auto"/>
        <w:contextualSpacing/>
        <w:jc w:val="center"/>
        <w:rPr>
          <w:rFonts w:ascii="Times New Roman" w:hAnsi="Times New Roman"/>
          <w:b/>
          <w:lang w:eastAsia="ru-RU" w:bidi="ru-RU"/>
        </w:rPr>
      </w:pPr>
      <w:r w:rsidRPr="00893B0C">
        <w:rPr>
          <w:rFonts w:ascii="Times New Roman" w:hAnsi="Times New Roman"/>
          <w:b/>
          <w:lang w:eastAsia="ru-RU" w:bidi="ru-RU"/>
        </w:rPr>
        <w:t>КОНФИДЕНЦИАЛЬНОСТЬ</w:t>
      </w:r>
    </w:p>
    <w:p w14:paraId="247E4927" w14:textId="77777777" w:rsidR="00893B0C" w:rsidRPr="008967FE" w:rsidRDefault="00893B0C" w:rsidP="00893B0C">
      <w:pPr>
        <w:widowControl w:val="0"/>
        <w:numPr>
          <w:ilvl w:val="1"/>
          <w:numId w:val="3"/>
        </w:numPr>
        <w:tabs>
          <w:tab w:val="left" w:pos="0"/>
          <w:tab w:val="left" w:pos="851"/>
        </w:tabs>
        <w:spacing w:after="0" w:line="240" w:lineRule="auto"/>
        <w:ind w:left="0" w:firstLine="709"/>
        <w:contextualSpacing/>
        <w:jc w:val="both"/>
        <w:rPr>
          <w:rFonts w:ascii="Times New Roman" w:hAnsi="Times New Roman"/>
          <w:color w:val="000000"/>
          <w:lang w:bidi="ru-RU"/>
        </w:rPr>
      </w:pPr>
      <w:r w:rsidRPr="008967FE">
        <w:rPr>
          <w:rFonts w:ascii="Times New Roman" w:hAnsi="Times New Roman"/>
          <w:color w:val="000000"/>
          <w:lang w:bidi="ru-RU"/>
        </w:rPr>
        <w:t xml:space="preserve">Настоящий Договор, информация и документы, получаемые в ходе исполнения Договора, будут считаться конфиденциальными, и Исполнитель обязуется не разглашать их без согласия Заказчика. Исполнитель не будет, когда бы то не было, без предварительного письменного согласия Заказчика раскрывать прямо или косвенно какому-либо третьему лицу любую конфиденциальную информацию о Заказчике. </w:t>
      </w:r>
    </w:p>
    <w:p w14:paraId="1BC934C3" w14:textId="77777777" w:rsidR="00893B0C" w:rsidRPr="008967FE" w:rsidRDefault="00893B0C" w:rsidP="00893B0C">
      <w:pPr>
        <w:widowControl w:val="0"/>
        <w:numPr>
          <w:ilvl w:val="1"/>
          <w:numId w:val="3"/>
        </w:numPr>
        <w:tabs>
          <w:tab w:val="left" w:pos="0"/>
          <w:tab w:val="left" w:pos="851"/>
        </w:tabs>
        <w:spacing w:after="0" w:line="240" w:lineRule="auto"/>
        <w:ind w:left="0" w:firstLine="709"/>
        <w:contextualSpacing/>
        <w:jc w:val="both"/>
        <w:rPr>
          <w:rFonts w:ascii="Times New Roman" w:hAnsi="Times New Roman"/>
          <w:color w:val="000000"/>
          <w:lang w:bidi="ru-RU"/>
        </w:rPr>
      </w:pPr>
      <w:r w:rsidRPr="008967FE">
        <w:rPr>
          <w:rFonts w:ascii="Times New Roman" w:hAnsi="Times New Roman"/>
          <w:color w:val="000000"/>
          <w:lang w:bidi="ru-RU"/>
        </w:rPr>
        <w:t>Для целей настоящего Договора термин «конфиденциальная информация» включает без ограничения любую информацию, прямо или косвенно затрагивающую Заказчика, полученную или разработанную исполнителем в ходе выполнения своих обязательств по Договору.</w:t>
      </w:r>
    </w:p>
    <w:p w14:paraId="4742E00F" w14:textId="77777777" w:rsidR="00870AB0" w:rsidRPr="00C66649" w:rsidRDefault="00870AB0" w:rsidP="00870AB0">
      <w:pPr>
        <w:widowControl w:val="0"/>
        <w:tabs>
          <w:tab w:val="left" w:pos="0"/>
          <w:tab w:val="left" w:pos="851"/>
        </w:tabs>
        <w:spacing w:after="0" w:line="240" w:lineRule="auto"/>
        <w:ind w:left="709"/>
        <w:contextualSpacing/>
        <w:jc w:val="both"/>
        <w:rPr>
          <w:rFonts w:ascii="Times New Roman" w:hAnsi="Times New Roman"/>
          <w:lang w:eastAsia="ru-RU" w:bidi="ru-RU"/>
        </w:rPr>
      </w:pPr>
    </w:p>
    <w:p w14:paraId="6B9A6EF2" w14:textId="703C0D56" w:rsidR="00870AB0" w:rsidRPr="00893B0C" w:rsidRDefault="00C66649" w:rsidP="00870AB0">
      <w:pPr>
        <w:widowControl w:val="0"/>
        <w:numPr>
          <w:ilvl w:val="0"/>
          <w:numId w:val="3"/>
        </w:numPr>
        <w:tabs>
          <w:tab w:val="left" w:pos="0"/>
          <w:tab w:val="left" w:pos="851"/>
        </w:tabs>
        <w:spacing w:after="0" w:line="240" w:lineRule="auto"/>
        <w:contextualSpacing/>
        <w:jc w:val="center"/>
        <w:rPr>
          <w:rFonts w:ascii="Times New Roman" w:eastAsia="SimSun" w:hAnsi="Times New Roman"/>
          <w:b/>
          <w:lang w:eastAsia="ru-RU" w:bidi="ru-RU"/>
        </w:rPr>
      </w:pPr>
      <w:r w:rsidRPr="00893B0C">
        <w:rPr>
          <w:rFonts w:ascii="Times New Roman" w:eastAsia="SimSun" w:hAnsi="Times New Roman"/>
          <w:b/>
          <w:lang w:eastAsia="ru-RU" w:bidi="ru-RU"/>
        </w:rPr>
        <w:t>ПОРЯДОК РАЗРЕШЕНИЯ СПОРОВ</w:t>
      </w:r>
    </w:p>
    <w:p w14:paraId="67A6A042" w14:textId="77777777" w:rsidR="00893B0C" w:rsidRPr="008967FE" w:rsidRDefault="00893B0C" w:rsidP="00893B0C">
      <w:pPr>
        <w:pStyle w:val="ab"/>
        <w:numPr>
          <w:ilvl w:val="1"/>
          <w:numId w:val="3"/>
        </w:numPr>
        <w:tabs>
          <w:tab w:val="left" w:pos="993"/>
        </w:tabs>
        <w:autoSpaceDE w:val="0"/>
        <w:autoSpaceDN w:val="0"/>
        <w:adjustRightInd w:val="0"/>
        <w:spacing w:after="0" w:line="240" w:lineRule="auto"/>
        <w:ind w:left="0" w:firstLine="709"/>
        <w:jc w:val="both"/>
        <w:rPr>
          <w:rFonts w:ascii="Times New Roman" w:hAnsi="Times New Roman"/>
          <w:bCs/>
        </w:rPr>
      </w:pPr>
      <w:r w:rsidRPr="008967FE">
        <w:rPr>
          <w:rFonts w:ascii="Times New Roman" w:hAnsi="Times New Roman"/>
          <w:bCs/>
        </w:rPr>
        <w:t>Все споры, связанные с заключением, исполнением, толкованием, изменением и расторжением Договора, Стороны будут разрешать путем переговоров.</w:t>
      </w:r>
    </w:p>
    <w:p w14:paraId="7E5EFC9C" w14:textId="77777777" w:rsidR="00893B0C" w:rsidRPr="008967FE" w:rsidRDefault="00893B0C" w:rsidP="00893B0C">
      <w:pPr>
        <w:pStyle w:val="ab"/>
        <w:numPr>
          <w:ilvl w:val="1"/>
          <w:numId w:val="3"/>
        </w:numPr>
        <w:tabs>
          <w:tab w:val="left" w:pos="993"/>
        </w:tabs>
        <w:autoSpaceDE w:val="0"/>
        <w:autoSpaceDN w:val="0"/>
        <w:adjustRightInd w:val="0"/>
        <w:spacing w:after="0" w:line="240" w:lineRule="auto"/>
        <w:ind w:left="0" w:firstLine="709"/>
        <w:jc w:val="both"/>
        <w:rPr>
          <w:rFonts w:ascii="Times New Roman" w:hAnsi="Times New Roman"/>
          <w:bCs/>
        </w:rPr>
      </w:pPr>
      <w:r w:rsidRPr="008967FE">
        <w:rPr>
          <w:rFonts w:ascii="Times New Roman" w:hAnsi="Times New Roman"/>
        </w:rPr>
        <w:lastRenderedPageBreak/>
        <w:t>В случае недостижения соглашения путем переговоров заинтересованная Сторона направляет в письменной форме претензию, подписанную уполномоченным лицом.</w:t>
      </w:r>
    </w:p>
    <w:p w14:paraId="1D0DD772" w14:textId="77777777" w:rsidR="00893B0C" w:rsidRPr="008967FE" w:rsidRDefault="00893B0C" w:rsidP="00893B0C">
      <w:pPr>
        <w:pStyle w:val="ab"/>
        <w:numPr>
          <w:ilvl w:val="1"/>
          <w:numId w:val="3"/>
        </w:numPr>
        <w:tabs>
          <w:tab w:val="left" w:pos="993"/>
        </w:tabs>
        <w:autoSpaceDE w:val="0"/>
        <w:autoSpaceDN w:val="0"/>
        <w:adjustRightInd w:val="0"/>
        <w:spacing w:after="0" w:line="240" w:lineRule="auto"/>
        <w:ind w:left="0" w:firstLine="709"/>
        <w:jc w:val="both"/>
        <w:rPr>
          <w:rFonts w:ascii="Times New Roman" w:hAnsi="Times New Roman"/>
          <w:bCs/>
        </w:rPr>
      </w:pPr>
      <w:r w:rsidRPr="008967FE">
        <w:rPr>
          <w:rFonts w:ascii="Times New Roman" w:hAnsi="Times New Roman"/>
        </w:rPr>
        <w:t>Претензия направляется заказным письмом с уведомлением о вручении, по фактическому адресу Стороны, указанному в Договоре, или электронной почты с последующим представлением оригинала.</w:t>
      </w:r>
    </w:p>
    <w:p w14:paraId="370F041C" w14:textId="77777777" w:rsidR="00893B0C" w:rsidRPr="008967FE" w:rsidRDefault="00893B0C" w:rsidP="00893B0C">
      <w:pPr>
        <w:pStyle w:val="ab"/>
        <w:numPr>
          <w:ilvl w:val="1"/>
          <w:numId w:val="3"/>
        </w:numPr>
        <w:tabs>
          <w:tab w:val="left" w:pos="993"/>
        </w:tabs>
        <w:autoSpaceDE w:val="0"/>
        <w:autoSpaceDN w:val="0"/>
        <w:adjustRightInd w:val="0"/>
        <w:spacing w:after="0" w:line="240" w:lineRule="auto"/>
        <w:ind w:left="0" w:firstLine="709"/>
        <w:jc w:val="both"/>
        <w:rPr>
          <w:rFonts w:ascii="Times New Roman" w:hAnsi="Times New Roman"/>
          <w:bCs/>
        </w:rPr>
      </w:pPr>
      <w:r w:rsidRPr="008967FE">
        <w:rPr>
          <w:rFonts w:ascii="Times New Roman" w:hAnsi="Times New Roman"/>
        </w:rPr>
        <w:t>Сторона, в адрес которой направлена претензия, обязана ее рассмотреть и о результатах уведомить в письменной форме другую Сторону в течение 7 (семи) календарных дней со дня получения претензии.</w:t>
      </w:r>
    </w:p>
    <w:p w14:paraId="561D7BE4" w14:textId="77777777" w:rsidR="00893B0C" w:rsidRPr="008967FE" w:rsidRDefault="00893B0C" w:rsidP="00893B0C">
      <w:pPr>
        <w:pStyle w:val="ab"/>
        <w:numPr>
          <w:ilvl w:val="1"/>
          <w:numId w:val="3"/>
        </w:numPr>
        <w:tabs>
          <w:tab w:val="left" w:pos="993"/>
        </w:tabs>
        <w:autoSpaceDE w:val="0"/>
        <w:autoSpaceDN w:val="0"/>
        <w:adjustRightInd w:val="0"/>
        <w:spacing w:after="0" w:line="240" w:lineRule="auto"/>
        <w:ind w:left="0" w:firstLine="709"/>
        <w:jc w:val="both"/>
        <w:rPr>
          <w:rFonts w:ascii="Times New Roman" w:hAnsi="Times New Roman"/>
          <w:bCs/>
        </w:rPr>
      </w:pPr>
      <w:r w:rsidRPr="008967FE">
        <w:rPr>
          <w:rFonts w:ascii="Times New Roman" w:hAnsi="Times New Roman"/>
        </w:rPr>
        <w:t>При невозможности разрешения во внесудебном порядке, все споры, возникающие из настоящего Договора, подлежат передаче на разрешение Арбитражному суду города Санкт-Петербурга и Ленинградской области в соответствии с действующим законодательством Российской Федерации и настоящим Договором.</w:t>
      </w:r>
    </w:p>
    <w:p w14:paraId="58AD3174" w14:textId="074F2575" w:rsidR="00B20593" w:rsidRPr="00C66649" w:rsidRDefault="00B20593" w:rsidP="00B20593">
      <w:pPr>
        <w:widowControl w:val="0"/>
        <w:tabs>
          <w:tab w:val="left" w:pos="0"/>
          <w:tab w:val="left" w:pos="851"/>
          <w:tab w:val="left" w:pos="993"/>
        </w:tabs>
        <w:spacing w:after="0" w:line="240" w:lineRule="auto"/>
        <w:jc w:val="both"/>
        <w:rPr>
          <w:rFonts w:ascii="Times New Roman" w:eastAsia="SimSun" w:hAnsi="Times New Roman"/>
          <w:lang w:eastAsia="ru-RU" w:bidi="ru-RU"/>
        </w:rPr>
      </w:pPr>
    </w:p>
    <w:p w14:paraId="33DD3756" w14:textId="3AE59442" w:rsidR="00B20593" w:rsidRPr="00743900" w:rsidRDefault="00B20593" w:rsidP="00743900">
      <w:pPr>
        <w:pStyle w:val="ab"/>
        <w:widowControl w:val="0"/>
        <w:numPr>
          <w:ilvl w:val="0"/>
          <w:numId w:val="3"/>
        </w:numPr>
        <w:tabs>
          <w:tab w:val="left" w:pos="0"/>
          <w:tab w:val="left" w:pos="851"/>
          <w:tab w:val="left" w:pos="993"/>
        </w:tabs>
        <w:spacing w:after="0" w:line="240" w:lineRule="auto"/>
        <w:jc w:val="center"/>
        <w:rPr>
          <w:rFonts w:ascii="Times New Roman" w:eastAsia="Times New Roman" w:hAnsi="Times New Roman"/>
          <w:b/>
          <w:bCs/>
          <w:lang w:eastAsia="ru-RU"/>
        </w:rPr>
      </w:pPr>
      <w:r w:rsidRPr="00743900">
        <w:rPr>
          <w:rFonts w:ascii="Times New Roman" w:eastAsia="Times New Roman" w:hAnsi="Times New Roman"/>
          <w:b/>
          <w:bCs/>
          <w:lang w:eastAsia="ru-RU"/>
        </w:rPr>
        <w:t>ИЗМЕНЕНИЕ И РАСТОРЖЕНИЕ ДОГОВОРА</w:t>
      </w:r>
    </w:p>
    <w:p w14:paraId="4CD02B14" w14:textId="1A7A539A" w:rsidR="00B20593" w:rsidRPr="00C66649" w:rsidRDefault="00F033E0" w:rsidP="00893B0C">
      <w:pPr>
        <w:widowControl w:val="0"/>
        <w:tabs>
          <w:tab w:val="left" w:pos="0"/>
          <w:tab w:val="left" w:pos="851"/>
          <w:tab w:val="left" w:pos="993"/>
        </w:tabs>
        <w:spacing w:after="0" w:line="240" w:lineRule="auto"/>
        <w:jc w:val="both"/>
        <w:rPr>
          <w:rFonts w:ascii="Times New Roman" w:eastAsia="SimSun" w:hAnsi="Times New Roman"/>
          <w:lang w:eastAsia="ru-RU" w:bidi="ru-RU"/>
        </w:rPr>
      </w:pPr>
      <w:r w:rsidRPr="00C66649">
        <w:rPr>
          <w:rFonts w:ascii="Times New Roman" w:eastAsia="Times New Roman" w:hAnsi="Times New Roman"/>
          <w:lang w:eastAsia="ru-RU"/>
        </w:rPr>
        <w:tab/>
      </w:r>
    </w:p>
    <w:p w14:paraId="691169A4" w14:textId="4A7A0723" w:rsidR="00B20593" w:rsidRPr="00946815" w:rsidRDefault="00B20593" w:rsidP="00743900">
      <w:pPr>
        <w:pStyle w:val="ab"/>
        <w:widowControl w:val="0"/>
        <w:numPr>
          <w:ilvl w:val="1"/>
          <w:numId w:val="3"/>
        </w:numPr>
        <w:tabs>
          <w:tab w:val="left" w:pos="1134"/>
          <w:tab w:val="left" w:pos="1276"/>
        </w:tabs>
        <w:spacing w:after="0" w:line="240" w:lineRule="auto"/>
        <w:ind w:left="0" w:firstLine="709"/>
        <w:jc w:val="both"/>
        <w:rPr>
          <w:rFonts w:ascii="Times New Roman" w:eastAsia="SimSun" w:hAnsi="Times New Roman"/>
          <w:lang w:eastAsia="ru-RU" w:bidi="ru-RU"/>
        </w:rPr>
      </w:pPr>
      <w:r w:rsidRPr="00946815">
        <w:rPr>
          <w:rFonts w:ascii="Times New Roman" w:eastAsia="SimSun" w:hAnsi="Times New Roman"/>
          <w:lang w:eastAsia="ru-RU" w:bidi="ru-RU"/>
        </w:rPr>
        <w:t xml:space="preserve">Настоящий Договор может быть изменен в любое время действия настоящего </w:t>
      </w:r>
      <w:r w:rsidR="00ED29C3" w:rsidRPr="00946815">
        <w:rPr>
          <w:rFonts w:ascii="Times New Roman" w:eastAsia="SimSun" w:hAnsi="Times New Roman"/>
          <w:lang w:eastAsia="ru-RU" w:bidi="ru-RU"/>
        </w:rPr>
        <w:t>Д</w:t>
      </w:r>
      <w:r w:rsidRPr="00946815">
        <w:rPr>
          <w:rFonts w:ascii="Times New Roman" w:eastAsia="SimSun" w:hAnsi="Times New Roman"/>
          <w:lang w:eastAsia="ru-RU" w:bidi="ru-RU"/>
        </w:rPr>
        <w:t>оговора по взаимному соглашению Сторон, которое оформляется в письменной форме и подписывается уполномоченными лицами обеих Сторон.</w:t>
      </w:r>
    </w:p>
    <w:p w14:paraId="524A0C81" w14:textId="3D194595" w:rsidR="00743900" w:rsidRPr="00946815" w:rsidRDefault="00743900" w:rsidP="00743900">
      <w:pPr>
        <w:pStyle w:val="ab"/>
        <w:widowControl w:val="0"/>
        <w:numPr>
          <w:ilvl w:val="1"/>
          <w:numId w:val="3"/>
        </w:numPr>
        <w:tabs>
          <w:tab w:val="left" w:pos="1276"/>
        </w:tabs>
        <w:spacing w:after="0" w:line="240" w:lineRule="auto"/>
        <w:ind w:left="0" w:firstLine="709"/>
        <w:jc w:val="both"/>
        <w:rPr>
          <w:rFonts w:ascii="Times New Roman" w:eastAsia="SimSun" w:hAnsi="Times New Roman"/>
          <w:lang w:eastAsia="ru-RU" w:bidi="ru-RU"/>
        </w:rPr>
      </w:pPr>
      <w:r w:rsidRPr="00946815">
        <w:rPr>
          <w:rFonts w:ascii="Times New Roman" w:eastAsia="SimSun" w:hAnsi="Times New Roman"/>
          <w:lang w:eastAsia="ru-RU" w:bidi="ru-RU"/>
        </w:rPr>
        <w:t>Односторонний отказ от исполнения Договора допуска</w:t>
      </w:r>
      <w:r w:rsidR="00ED29C3" w:rsidRPr="00946815">
        <w:rPr>
          <w:rFonts w:ascii="Times New Roman" w:eastAsia="SimSun" w:hAnsi="Times New Roman"/>
          <w:lang w:eastAsia="ru-RU" w:bidi="ru-RU"/>
        </w:rPr>
        <w:t>е</w:t>
      </w:r>
      <w:r w:rsidRPr="00946815">
        <w:rPr>
          <w:rFonts w:ascii="Times New Roman" w:eastAsia="SimSun" w:hAnsi="Times New Roman"/>
          <w:lang w:eastAsia="ru-RU" w:bidi="ru-RU"/>
        </w:rPr>
        <w:t xml:space="preserve">тся в случае существенного нарушения Договора одной из Сторон. </w:t>
      </w:r>
    </w:p>
    <w:p w14:paraId="65CF8416" w14:textId="37CE071D" w:rsidR="00743900" w:rsidRPr="00946815" w:rsidRDefault="00743900" w:rsidP="00743900">
      <w:pPr>
        <w:pStyle w:val="ab"/>
        <w:widowControl w:val="0"/>
        <w:numPr>
          <w:ilvl w:val="1"/>
          <w:numId w:val="3"/>
        </w:numPr>
        <w:tabs>
          <w:tab w:val="left" w:pos="1276"/>
        </w:tabs>
        <w:spacing w:after="0" w:line="240" w:lineRule="auto"/>
        <w:ind w:left="0" w:firstLine="709"/>
        <w:jc w:val="both"/>
        <w:rPr>
          <w:rFonts w:ascii="Times New Roman" w:eastAsia="SimSun" w:hAnsi="Times New Roman"/>
          <w:lang w:eastAsia="ru-RU" w:bidi="ru-RU"/>
        </w:rPr>
      </w:pPr>
      <w:r w:rsidRPr="00946815">
        <w:rPr>
          <w:rFonts w:ascii="Times New Roman" w:eastAsia="SimSun" w:hAnsi="Times New Roman"/>
          <w:lang w:eastAsia="ru-RU" w:bidi="ru-RU"/>
        </w:rPr>
        <w:t>Договор может быть расторгнут в одностороннем порядке в следующих случаях:</w:t>
      </w:r>
    </w:p>
    <w:p w14:paraId="1C1CCF0A" w14:textId="5C64D651" w:rsidR="00743900" w:rsidRPr="00946815" w:rsidRDefault="00743900" w:rsidP="00743900">
      <w:pPr>
        <w:pStyle w:val="ab"/>
        <w:widowControl w:val="0"/>
        <w:numPr>
          <w:ilvl w:val="0"/>
          <w:numId w:val="16"/>
        </w:numPr>
        <w:tabs>
          <w:tab w:val="left" w:pos="1134"/>
          <w:tab w:val="left" w:pos="1276"/>
        </w:tabs>
        <w:spacing w:after="0" w:line="240" w:lineRule="auto"/>
        <w:ind w:left="0" w:firstLine="709"/>
        <w:jc w:val="both"/>
        <w:rPr>
          <w:rFonts w:ascii="Times New Roman" w:eastAsia="SimSun" w:hAnsi="Times New Roman"/>
          <w:lang w:eastAsia="ru-RU" w:bidi="ru-RU"/>
        </w:rPr>
      </w:pPr>
      <w:r w:rsidRPr="00946815">
        <w:rPr>
          <w:rFonts w:ascii="Times New Roman" w:eastAsia="SimSun" w:hAnsi="Times New Roman"/>
          <w:lang w:eastAsia="ru-RU" w:bidi="ru-RU"/>
        </w:rPr>
        <w:t xml:space="preserve">поставка </w:t>
      </w:r>
      <w:r w:rsidR="00ED29C3" w:rsidRPr="00946815">
        <w:rPr>
          <w:rFonts w:ascii="Times New Roman" w:eastAsia="SimSun" w:hAnsi="Times New Roman"/>
          <w:lang w:eastAsia="ru-RU" w:bidi="ru-RU"/>
        </w:rPr>
        <w:t xml:space="preserve">Поставщиком </w:t>
      </w:r>
      <w:r w:rsidRPr="00946815">
        <w:rPr>
          <w:rFonts w:ascii="Times New Roman" w:eastAsia="SimSun" w:hAnsi="Times New Roman"/>
          <w:lang w:eastAsia="ru-RU" w:bidi="ru-RU"/>
        </w:rPr>
        <w:t>Товара ненадлежащего качества с недостатками, которые не могут быть устранены в приемлемый для Заказчика срок;</w:t>
      </w:r>
    </w:p>
    <w:p w14:paraId="183F6D87" w14:textId="7ADE9FFD" w:rsidR="00743900" w:rsidRPr="00946815" w:rsidRDefault="00743900" w:rsidP="00743900">
      <w:pPr>
        <w:pStyle w:val="ab"/>
        <w:widowControl w:val="0"/>
        <w:numPr>
          <w:ilvl w:val="0"/>
          <w:numId w:val="16"/>
        </w:numPr>
        <w:tabs>
          <w:tab w:val="left" w:pos="1134"/>
          <w:tab w:val="left" w:pos="1276"/>
        </w:tabs>
        <w:spacing w:after="0" w:line="240" w:lineRule="auto"/>
        <w:ind w:left="0" w:firstLine="709"/>
        <w:jc w:val="both"/>
        <w:rPr>
          <w:rFonts w:ascii="Times New Roman" w:eastAsia="SimSun" w:hAnsi="Times New Roman"/>
          <w:lang w:eastAsia="ru-RU" w:bidi="ru-RU"/>
        </w:rPr>
      </w:pPr>
      <w:r w:rsidRPr="00946815">
        <w:rPr>
          <w:rFonts w:ascii="Times New Roman" w:eastAsia="SimSun" w:hAnsi="Times New Roman"/>
          <w:lang w:eastAsia="ru-RU" w:bidi="ru-RU"/>
        </w:rPr>
        <w:t>неоднократного нарушения сроков поставки Товаров</w:t>
      </w:r>
      <w:r w:rsidR="00ED29C3" w:rsidRPr="00946815">
        <w:rPr>
          <w:rFonts w:ascii="Times New Roman" w:eastAsia="SimSun" w:hAnsi="Times New Roman"/>
          <w:lang w:eastAsia="ru-RU" w:bidi="ru-RU"/>
        </w:rPr>
        <w:t xml:space="preserve"> Поставщиком</w:t>
      </w:r>
      <w:r w:rsidRPr="00946815">
        <w:rPr>
          <w:rFonts w:ascii="Times New Roman" w:eastAsia="SimSun" w:hAnsi="Times New Roman"/>
          <w:lang w:eastAsia="ru-RU" w:bidi="ru-RU"/>
        </w:rPr>
        <w:t>;</w:t>
      </w:r>
    </w:p>
    <w:p w14:paraId="688DC655" w14:textId="16527BCC" w:rsidR="00743900" w:rsidRPr="00946815" w:rsidRDefault="00743900" w:rsidP="00743900">
      <w:pPr>
        <w:pStyle w:val="ab"/>
        <w:widowControl w:val="0"/>
        <w:numPr>
          <w:ilvl w:val="0"/>
          <w:numId w:val="16"/>
        </w:numPr>
        <w:tabs>
          <w:tab w:val="left" w:pos="1134"/>
          <w:tab w:val="left" w:pos="1276"/>
        </w:tabs>
        <w:spacing w:after="0" w:line="240" w:lineRule="auto"/>
        <w:ind w:left="0" w:firstLine="709"/>
        <w:jc w:val="both"/>
        <w:rPr>
          <w:rFonts w:ascii="Times New Roman" w:eastAsia="SimSun" w:hAnsi="Times New Roman"/>
          <w:lang w:eastAsia="ru-RU" w:bidi="ru-RU"/>
        </w:rPr>
      </w:pPr>
      <w:r w:rsidRPr="00946815">
        <w:rPr>
          <w:rFonts w:ascii="Times New Roman" w:eastAsia="SimSun" w:hAnsi="Times New Roman"/>
          <w:lang w:eastAsia="ru-RU" w:bidi="ru-RU"/>
        </w:rPr>
        <w:t>неоднократное нарушение сроков оплаты Товара</w:t>
      </w:r>
      <w:r w:rsidR="00ED29C3" w:rsidRPr="00946815">
        <w:rPr>
          <w:rFonts w:ascii="Times New Roman" w:eastAsia="SimSun" w:hAnsi="Times New Roman"/>
          <w:lang w:eastAsia="ru-RU" w:bidi="ru-RU"/>
        </w:rPr>
        <w:t xml:space="preserve"> Заказчиком</w:t>
      </w:r>
      <w:r w:rsidRPr="00946815">
        <w:rPr>
          <w:rFonts w:ascii="Times New Roman" w:eastAsia="SimSun" w:hAnsi="Times New Roman"/>
          <w:lang w:eastAsia="ru-RU" w:bidi="ru-RU"/>
        </w:rPr>
        <w:t>.</w:t>
      </w:r>
    </w:p>
    <w:p w14:paraId="08079709" w14:textId="77777777" w:rsidR="00946815" w:rsidRPr="00946815" w:rsidRDefault="00ED29C3" w:rsidP="00743900">
      <w:pPr>
        <w:pStyle w:val="ab"/>
        <w:widowControl w:val="0"/>
        <w:numPr>
          <w:ilvl w:val="1"/>
          <w:numId w:val="3"/>
        </w:numPr>
        <w:tabs>
          <w:tab w:val="left" w:pos="851"/>
          <w:tab w:val="left" w:pos="993"/>
        </w:tabs>
        <w:spacing w:after="0" w:line="240" w:lineRule="auto"/>
        <w:ind w:left="0" w:firstLine="709"/>
        <w:jc w:val="both"/>
        <w:rPr>
          <w:rFonts w:ascii="Times New Roman" w:eastAsia="SimSun" w:hAnsi="Times New Roman"/>
          <w:lang w:eastAsia="ru-RU" w:bidi="ru-RU"/>
        </w:rPr>
      </w:pPr>
      <w:r w:rsidRPr="00946815">
        <w:rPr>
          <w:rFonts w:ascii="Times New Roman" w:eastAsia="Times New Roman" w:hAnsi="Times New Roman"/>
          <w:color w:val="1A1A1A"/>
        </w:rPr>
        <w:t>Сторона, решившая расторгнуть настоящий Договор по основаниям, предусмотренным в пункте</w:t>
      </w:r>
      <w:r w:rsidR="00946815" w:rsidRPr="00946815">
        <w:rPr>
          <w:rFonts w:ascii="Times New Roman" w:eastAsia="Times New Roman" w:hAnsi="Times New Roman"/>
          <w:color w:val="1A1A1A"/>
        </w:rPr>
        <w:t xml:space="preserve"> 10.3. настоящего Договора</w:t>
      </w:r>
      <w:r w:rsidRPr="00946815">
        <w:rPr>
          <w:rFonts w:ascii="Times New Roman" w:eastAsia="Times New Roman" w:hAnsi="Times New Roman"/>
          <w:color w:val="1A1A1A"/>
        </w:rPr>
        <w:t>, направляет другой стороне уведомление о расторжении Договора в письменной форме.</w:t>
      </w:r>
    </w:p>
    <w:p w14:paraId="3CC29D10" w14:textId="2639EDF7" w:rsidR="00743900" w:rsidRPr="00946815" w:rsidRDefault="00ED29C3" w:rsidP="00743900">
      <w:pPr>
        <w:pStyle w:val="ab"/>
        <w:widowControl w:val="0"/>
        <w:numPr>
          <w:ilvl w:val="1"/>
          <w:numId w:val="3"/>
        </w:numPr>
        <w:tabs>
          <w:tab w:val="left" w:pos="851"/>
          <w:tab w:val="left" w:pos="993"/>
        </w:tabs>
        <w:spacing w:after="0" w:line="240" w:lineRule="auto"/>
        <w:ind w:left="0" w:firstLine="709"/>
        <w:jc w:val="both"/>
        <w:rPr>
          <w:rFonts w:ascii="Times New Roman" w:eastAsia="SimSun" w:hAnsi="Times New Roman"/>
          <w:lang w:eastAsia="ru-RU" w:bidi="ru-RU"/>
        </w:rPr>
      </w:pPr>
      <w:r w:rsidRPr="00946815">
        <w:rPr>
          <w:rFonts w:ascii="Times New Roman" w:eastAsia="Times New Roman" w:hAnsi="Times New Roman"/>
          <w:color w:val="1A1A1A"/>
        </w:rPr>
        <w:t xml:space="preserve"> Договор считается расторгнутым со следующего дня после получения уведомления о расторжении Договора другой стороной. </w:t>
      </w:r>
    </w:p>
    <w:p w14:paraId="09EDF37D" w14:textId="40BD646E" w:rsidR="00743900" w:rsidRPr="00946815" w:rsidRDefault="00743900" w:rsidP="00743900">
      <w:pPr>
        <w:pStyle w:val="ab"/>
        <w:widowControl w:val="0"/>
        <w:numPr>
          <w:ilvl w:val="1"/>
          <w:numId w:val="3"/>
        </w:numPr>
        <w:tabs>
          <w:tab w:val="left" w:pos="851"/>
          <w:tab w:val="left" w:pos="993"/>
        </w:tabs>
        <w:spacing w:after="0" w:line="240" w:lineRule="auto"/>
        <w:ind w:left="0" w:firstLine="709"/>
        <w:jc w:val="both"/>
        <w:rPr>
          <w:rFonts w:ascii="Times New Roman" w:eastAsia="SimSun" w:hAnsi="Times New Roman"/>
          <w:lang w:eastAsia="ru-RU" w:bidi="ru-RU"/>
        </w:rPr>
      </w:pPr>
      <w:r w:rsidRPr="00946815">
        <w:rPr>
          <w:rFonts w:ascii="Times New Roman" w:eastAsia="SimSun" w:hAnsi="Times New Roman"/>
          <w:color w:val="000000"/>
          <w:lang w:bidi="ru-RU"/>
        </w:rPr>
        <w:t>При расторжении Договора в связи с односторонним отказом Стороны от исполнения Договора другая сторона Договора вправе потребовать возмещения только фактически понесенных расходов.</w:t>
      </w:r>
    </w:p>
    <w:p w14:paraId="192114BA" w14:textId="0DFA118B" w:rsidR="00B20593" w:rsidRPr="00C66649" w:rsidRDefault="00675230" w:rsidP="00F033E0">
      <w:pPr>
        <w:widowControl w:val="0"/>
        <w:tabs>
          <w:tab w:val="left" w:pos="0"/>
          <w:tab w:val="left" w:pos="851"/>
          <w:tab w:val="left" w:pos="993"/>
        </w:tabs>
        <w:spacing w:after="0" w:line="240" w:lineRule="auto"/>
        <w:jc w:val="center"/>
        <w:rPr>
          <w:rFonts w:ascii="Times New Roman" w:eastAsia="SimSun" w:hAnsi="Times New Roman"/>
          <w:b/>
          <w:bCs/>
          <w:lang w:eastAsia="ru-RU" w:bidi="ru-RU"/>
        </w:rPr>
      </w:pPr>
      <w:bookmarkStart w:id="5" w:name="_Hlk170806011"/>
      <w:r w:rsidRPr="00C66649">
        <w:rPr>
          <w:rFonts w:ascii="Times New Roman" w:eastAsia="SimSun" w:hAnsi="Times New Roman"/>
          <w:b/>
          <w:bCs/>
          <w:lang w:eastAsia="ru-RU" w:bidi="ru-RU"/>
        </w:rPr>
        <w:t>11</w:t>
      </w:r>
      <w:r w:rsidR="00B20593" w:rsidRPr="00C66649">
        <w:rPr>
          <w:rFonts w:ascii="Times New Roman" w:eastAsia="SimSun" w:hAnsi="Times New Roman"/>
          <w:b/>
          <w:bCs/>
          <w:lang w:eastAsia="ru-RU" w:bidi="ru-RU"/>
        </w:rPr>
        <w:t>.</w:t>
      </w:r>
      <w:r w:rsidR="00B20593" w:rsidRPr="00C66649">
        <w:rPr>
          <w:rFonts w:ascii="Times New Roman" w:eastAsia="SimSun" w:hAnsi="Times New Roman"/>
          <w:b/>
          <w:bCs/>
          <w:lang w:eastAsia="ru-RU" w:bidi="ru-RU"/>
        </w:rPr>
        <w:tab/>
        <w:t>АНТИКОРРУПЦИОННАЯ ОГОВОРКА</w:t>
      </w:r>
    </w:p>
    <w:p w14:paraId="2524F206" w14:textId="646D28E3" w:rsidR="00B20593" w:rsidRPr="00C66649" w:rsidRDefault="00F033E0" w:rsidP="00B20593">
      <w:pPr>
        <w:widowControl w:val="0"/>
        <w:tabs>
          <w:tab w:val="left" w:pos="0"/>
          <w:tab w:val="left" w:pos="851"/>
          <w:tab w:val="left" w:pos="993"/>
        </w:tabs>
        <w:spacing w:after="0" w:line="240" w:lineRule="auto"/>
        <w:jc w:val="both"/>
        <w:rPr>
          <w:rFonts w:ascii="Times New Roman" w:eastAsia="SimSun" w:hAnsi="Times New Roman"/>
          <w:lang w:eastAsia="ru-RU" w:bidi="ru-RU"/>
        </w:rPr>
      </w:pPr>
      <w:r w:rsidRPr="00C66649">
        <w:rPr>
          <w:rFonts w:ascii="Times New Roman" w:eastAsia="SimSun" w:hAnsi="Times New Roman"/>
          <w:lang w:eastAsia="ru-RU" w:bidi="ru-RU"/>
        </w:rPr>
        <w:tab/>
      </w:r>
      <w:r w:rsidR="00675230" w:rsidRPr="00C66649">
        <w:rPr>
          <w:rFonts w:ascii="Times New Roman" w:eastAsia="SimSun" w:hAnsi="Times New Roman"/>
          <w:lang w:eastAsia="ru-RU" w:bidi="ru-RU"/>
        </w:rPr>
        <w:t>11</w:t>
      </w:r>
      <w:r w:rsidR="00B20593" w:rsidRPr="00C66649">
        <w:rPr>
          <w:rFonts w:ascii="Times New Roman" w:eastAsia="SimSun" w:hAnsi="Times New Roman"/>
          <w:lang w:eastAsia="ru-RU" w:bidi="ru-RU"/>
        </w:rPr>
        <w:t>.1.</w:t>
      </w:r>
      <w:r w:rsidR="00B20593" w:rsidRPr="00C66649">
        <w:rPr>
          <w:rFonts w:ascii="Times New Roman" w:eastAsia="SimSun" w:hAnsi="Times New Roman"/>
          <w:lang w:eastAsia="ru-RU" w:bidi="ru-RU"/>
        </w:rPr>
        <w:tab/>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5658A7A" w14:textId="4AC683FA" w:rsidR="00B20593" w:rsidRPr="00C66649" w:rsidRDefault="00F033E0" w:rsidP="00B20593">
      <w:pPr>
        <w:widowControl w:val="0"/>
        <w:tabs>
          <w:tab w:val="left" w:pos="0"/>
          <w:tab w:val="left" w:pos="851"/>
          <w:tab w:val="left" w:pos="993"/>
        </w:tabs>
        <w:spacing w:after="0" w:line="240" w:lineRule="auto"/>
        <w:jc w:val="both"/>
        <w:rPr>
          <w:rFonts w:ascii="Times New Roman" w:eastAsia="SimSun" w:hAnsi="Times New Roman"/>
          <w:lang w:eastAsia="ru-RU" w:bidi="ru-RU"/>
        </w:rPr>
      </w:pPr>
      <w:r w:rsidRPr="00C66649">
        <w:rPr>
          <w:rFonts w:ascii="Times New Roman" w:eastAsia="SimSun" w:hAnsi="Times New Roman"/>
          <w:lang w:eastAsia="ru-RU" w:bidi="ru-RU"/>
        </w:rPr>
        <w:tab/>
      </w:r>
      <w:r w:rsidR="00675230" w:rsidRPr="00C66649">
        <w:rPr>
          <w:rFonts w:ascii="Times New Roman" w:eastAsia="SimSun" w:hAnsi="Times New Roman"/>
          <w:lang w:eastAsia="ru-RU" w:bidi="ru-RU"/>
        </w:rPr>
        <w:t>11</w:t>
      </w:r>
      <w:r w:rsidR="00B20593" w:rsidRPr="00C66649">
        <w:rPr>
          <w:rFonts w:ascii="Times New Roman" w:eastAsia="SimSun" w:hAnsi="Times New Roman"/>
          <w:lang w:eastAsia="ru-RU" w:bidi="ru-RU"/>
        </w:rPr>
        <w:t>.2.</w:t>
      </w:r>
      <w:r w:rsidR="00B20593" w:rsidRPr="00C66649">
        <w:rPr>
          <w:rFonts w:ascii="Times New Roman" w:eastAsia="SimSun" w:hAnsi="Times New Roman"/>
          <w:lang w:eastAsia="ru-RU" w:bidi="ru-RU"/>
        </w:rPr>
        <w:tab/>
        <w:t>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737E29EE" w14:textId="3CC1DCCC" w:rsidR="00B20593" w:rsidRPr="00C66649" w:rsidRDefault="00F033E0" w:rsidP="00B20593">
      <w:pPr>
        <w:widowControl w:val="0"/>
        <w:tabs>
          <w:tab w:val="left" w:pos="0"/>
          <w:tab w:val="left" w:pos="851"/>
          <w:tab w:val="left" w:pos="993"/>
        </w:tabs>
        <w:spacing w:after="0" w:line="240" w:lineRule="auto"/>
        <w:jc w:val="both"/>
        <w:rPr>
          <w:rFonts w:ascii="Times New Roman" w:eastAsia="SimSun" w:hAnsi="Times New Roman"/>
          <w:lang w:eastAsia="ru-RU" w:bidi="ru-RU"/>
        </w:rPr>
      </w:pPr>
      <w:r w:rsidRPr="00C66649">
        <w:rPr>
          <w:rFonts w:ascii="Times New Roman" w:eastAsia="SimSun" w:hAnsi="Times New Roman"/>
          <w:lang w:eastAsia="ru-RU" w:bidi="ru-RU"/>
        </w:rPr>
        <w:tab/>
      </w:r>
      <w:r w:rsidR="00675230" w:rsidRPr="00C66649">
        <w:rPr>
          <w:rFonts w:ascii="Times New Roman" w:eastAsia="SimSun" w:hAnsi="Times New Roman"/>
          <w:lang w:eastAsia="ru-RU" w:bidi="ru-RU"/>
        </w:rPr>
        <w:t>11</w:t>
      </w:r>
      <w:r w:rsidR="00B20593" w:rsidRPr="00C66649">
        <w:rPr>
          <w:rFonts w:ascii="Times New Roman" w:eastAsia="SimSun" w:hAnsi="Times New Roman"/>
          <w:lang w:eastAsia="ru-RU" w:bidi="ru-RU"/>
        </w:rPr>
        <w:t>.3.</w:t>
      </w:r>
      <w:r w:rsidR="00B20593" w:rsidRPr="00C66649">
        <w:rPr>
          <w:rFonts w:ascii="Times New Roman" w:eastAsia="SimSun" w:hAnsi="Times New Roman"/>
          <w:lang w:eastAsia="ru-RU" w:bidi="ru-RU"/>
        </w:rPr>
        <w:tab/>
        <w:t>В случае нарушения одной Стороной обязательств воздерживаться от запрещенных в данном разделе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bookmarkEnd w:id="5"/>
    <w:p w14:paraId="4A1B97D5" w14:textId="77777777" w:rsidR="00B20593" w:rsidRPr="00C66649" w:rsidRDefault="00B20593" w:rsidP="00B20593">
      <w:pPr>
        <w:widowControl w:val="0"/>
        <w:tabs>
          <w:tab w:val="left" w:pos="0"/>
          <w:tab w:val="left" w:pos="851"/>
          <w:tab w:val="left" w:pos="993"/>
        </w:tabs>
        <w:spacing w:after="0" w:line="240" w:lineRule="auto"/>
        <w:jc w:val="both"/>
        <w:rPr>
          <w:rFonts w:ascii="Times New Roman" w:eastAsia="SimSun" w:hAnsi="Times New Roman"/>
          <w:lang w:eastAsia="ru-RU" w:bidi="ru-RU"/>
        </w:rPr>
      </w:pPr>
    </w:p>
    <w:p w14:paraId="1F9C9056" w14:textId="04EFB946" w:rsidR="00B20593" w:rsidRPr="00C66649" w:rsidRDefault="00675230" w:rsidP="00F033E0">
      <w:pPr>
        <w:widowControl w:val="0"/>
        <w:tabs>
          <w:tab w:val="left" w:pos="0"/>
          <w:tab w:val="left" w:pos="851"/>
          <w:tab w:val="left" w:pos="993"/>
        </w:tabs>
        <w:spacing w:after="0" w:line="240" w:lineRule="auto"/>
        <w:jc w:val="center"/>
        <w:rPr>
          <w:rFonts w:ascii="Times New Roman" w:eastAsia="SimSun" w:hAnsi="Times New Roman"/>
          <w:b/>
          <w:bCs/>
          <w:lang w:eastAsia="ru-RU" w:bidi="ru-RU"/>
        </w:rPr>
      </w:pPr>
      <w:r w:rsidRPr="00C66649">
        <w:rPr>
          <w:rFonts w:ascii="Times New Roman" w:eastAsia="SimSun" w:hAnsi="Times New Roman"/>
          <w:b/>
          <w:bCs/>
          <w:lang w:eastAsia="ru-RU" w:bidi="ru-RU"/>
        </w:rPr>
        <w:t>12</w:t>
      </w:r>
      <w:r w:rsidR="00B20593" w:rsidRPr="00C66649">
        <w:rPr>
          <w:rFonts w:ascii="Times New Roman" w:eastAsia="SimSun" w:hAnsi="Times New Roman"/>
          <w:b/>
          <w:bCs/>
          <w:lang w:eastAsia="ru-RU" w:bidi="ru-RU"/>
        </w:rPr>
        <w:t>. СРОК ДЕЙСТВИЯ ДОГОВОРА</w:t>
      </w:r>
    </w:p>
    <w:p w14:paraId="5459F16F" w14:textId="5B2DDFB0" w:rsidR="00B20593" w:rsidRPr="00946815" w:rsidRDefault="00F033E0" w:rsidP="00B20593">
      <w:pPr>
        <w:widowControl w:val="0"/>
        <w:tabs>
          <w:tab w:val="left" w:pos="0"/>
          <w:tab w:val="left" w:pos="851"/>
          <w:tab w:val="left" w:pos="993"/>
        </w:tabs>
        <w:spacing w:after="0" w:line="240" w:lineRule="auto"/>
        <w:jc w:val="both"/>
        <w:rPr>
          <w:rFonts w:ascii="Times New Roman" w:eastAsia="SimSun" w:hAnsi="Times New Roman"/>
          <w:lang w:eastAsia="ru-RU" w:bidi="ru-RU"/>
        </w:rPr>
      </w:pPr>
      <w:r w:rsidRPr="00C66649">
        <w:rPr>
          <w:rFonts w:ascii="Times New Roman" w:eastAsia="SimSun" w:hAnsi="Times New Roman"/>
          <w:lang w:eastAsia="ru-RU" w:bidi="ru-RU"/>
        </w:rPr>
        <w:tab/>
      </w:r>
      <w:r w:rsidR="00675230" w:rsidRPr="00946815">
        <w:rPr>
          <w:rFonts w:ascii="Times New Roman" w:eastAsia="SimSun" w:hAnsi="Times New Roman"/>
          <w:lang w:eastAsia="ru-RU" w:bidi="ru-RU"/>
        </w:rPr>
        <w:t>12</w:t>
      </w:r>
      <w:r w:rsidR="00B20593" w:rsidRPr="00946815">
        <w:rPr>
          <w:rFonts w:ascii="Times New Roman" w:eastAsia="SimSun" w:hAnsi="Times New Roman"/>
          <w:lang w:eastAsia="ru-RU" w:bidi="ru-RU"/>
        </w:rPr>
        <w:t>.1.</w:t>
      </w:r>
      <w:r w:rsidR="00B20593" w:rsidRPr="00946815">
        <w:rPr>
          <w:rFonts w:ascii="Times New Roman" w:eastAsia="SimSun" w:hAnsi="Times New Roman"/>
          <w:lang w:eastAsia="ru-RU" w:bidi="ru-RU"/>
        </w:rPr>
        <w:tab/>
        <w:t xml:space="preserve">Настоящий Договор вступает в силу с даты его подписания сторонами и действует до </w:t>
      </w:r>
      <w:r w:rsidR="00B20593" w:rsidRPr="00946815">
        <w:rPr>
          <w:rFonts w:ascii="Times New Roman" w:eastAsia="SimSun" w:hAnsi="Times New Roman"/>
          <w:color w:val="FF0000"/>
          <w:lang w:eastAsia="ru-RU" w:bidi="ru-RU"/>
        </w:rPr>
        <w:t>«</w:t>
      </w:r>
      <w:r w:rsidR="00743900" w:rsidRPr="00946815">
        <w:rPr>
          <w:rFonts w:ascii="Times New Roman" w:eastAsia="SimSun" w:hAnsi="Times New Roman"/>
          <w:color w:val="FF0000"/>
          <w:lang w:eastAsia="ru-RU" w:bidi="ru-RU"/>
        </w:rPr>
        <w:t>___</w:t>
      </w:r>
      <w:r w:rsidR="00B20593" w:rsidRPr="00946815">
        <w:rPr>
          <w:rFonts w:ascii="Times New Roman" w:eastAsia="SimSun" w:hAnsi="Times New Roman"/>
          <w:color w:val="FF0000"/>
          <w:lang w:eastAsia="ru-RU" w:bidi="ru-RU"/>
        </w:rPr>
        <w:t xml:space="preserve">» </w:t>
      </w:r>
      <w:r w:rsidR="00743900" w:rsidRPr="00946815">
        <w:rPr>
          <w:rFonts w:ascii="Times New Roman" w:eastAsia="SimSun" w:hAnsi="Times New Roman"/>
          <w:color w:val="FF0000"/>
          <w:lang w:eastAsia="ru-RU" w:bidi="ru-RU"/>
        </w:rPr>
        <w:t>____</w:t>
      </w:r>
      <w:r w:rsidR="00B20593" w:rsidRPr="00946815">
        <w:rPr>
          <w:rFonts w:ascii="Times New Roman" w:eastAsia="SimSun" w:hAnsi="Times New Roman"/>
          <w:color w:val="FF0000"/>
          <w:lang w:eastAsia="ru-RU" w:bidi="ru-RU"/>
        </w:rPr>
        <w:t xml:space="preserve"> 202__ года</w:t>
      </w:r>
      <w:r w:rsidR="00946815" w:rsidRPr="00946815">
        <w:rPr>
          <w:rFonts w:ascii="Times New Roman" w:eastAsia="SimSun" w:hAnsi="Times New Roman"/>
          <w:lang w:eastAsia="ru-RU" w:bidi="ru-RU"/>
        </w:rPr>
        <w:t>, а в части взаиморасчетов до полного исполнения Сторонами своих обязательств.</w:t>
      </w:r>
    </w:p>
    <w:p w14:paraId="19900006" w14:textId="70572080" w:rsidR="00B20593" w:rsidRPr="00C66649" w:rsidRDefault="00F033E0" w:rsidP="00B20593">
      <w:pPr>
        <w:widowControl w:val="0"/>
        <w:tabs>
          <w:tab w:val="left" w:pos="0"/>
          <w:tab w:val="left" w:pos="851"/>
          <w:tab w:val="left" w:pos="993"/>
        </w:tabs>
        <w:spacing w:after="0" w:line="240" w:lineRule="auto"/>
        <w:jc w:val="both"/>
        <w:rPr>
          <w:rFonts w:ascii="Times New Roman" w:eastAsia="SimSun" w:hAnsi="Times New Roman"/>
          <w:lang w:eastAsia="ru-RU" w:bidi="ru-RU"/>
        </w:rPr>
      </w:pPr>
      <w:r w:rsidRPr="00C66649">
        <w:rPr>
          <w:rFonts w:ascii="Times New Roman" w:eastAsia="SimSun" w:hAnsi="Times New Roman"/>
          <w:lang w:eastAsia="ru-RU" w:bidi="ru-RU"/>
        </w:rPr>
        <w:lastRenderedPageBreak/>
        <w:tab/>
      </w:r>
      <w:r w:rsidR="00B20593" w:rsidRPr="00C66649">
        <w:rPr>
          <w:rFonts w:ascii="Times New Roman" w:eastAsia="SimSun" w:hAnsi="Times New Roman"/>
          <w:lang w:eastAsia="ru-RU" w:bidi="ru-RU"/>
        </w:rPr>
        <w:t>1</w:t>
      </w:r>
      <w:r w:rsidR="00675230" w:rsidRPr="00C66649">
        <w:rPr>
          <w:rFonts w:ascii="Times New Roman" w:eastAsia="SimSun" w:hAnsi="Times New Roman"/>
          <w:lang w:eastAsia="ru-RU" w:bidi="ru-RU"/>
        </w:rPr>
        <w:t>2</w:t>
      </w:r>
      <w:r w:rsidR="00B20593" w:rsidRPr="00C66649">
        <w:rPr>
          <w:rFonts w:ascii="Times New Roman" w:eastAsia="SimSun" w:hAnsi="Times New Roman"/>
          <w:lang w:eastAsia="ru-RU" w:bidi="ru-RU"/>
        </w:rPr>
        <w:t>.2.</w:t>
      </w:r>
      <w:r w:rsidR="00B20593" w:rsidRPr="00C66649">
        <w:rPr>
          <w:rFonts w:ascii="Times New Roman" w:eastAsia="SimSun" w:hAnsi="Times New Roman"/>
          <w:lang w:eastAsia="ru-RU" w:bidi="ru-RU"/>
        </w:rPr>
        <w:tab/>
        <w:t>Окончание срока действия настоящего Договора не освобождает стороны от ответственности за нарушение условий вышеуказанного Договора, допущенных в период срока его действия, и не прекращает обязательств</w:t>
      </w:r>
      <w:r w:rsidR="00DE06D1">
        <w:rPr>
          <w:rFonts w:ascii="Times New Roman" w:eastAsia="SimSun" w:hAnsi="Times New Roman"/>
          <w:lang w:eastAsia="ru-RU" w:bidi="ru-RU"/>
        </w:rPr>
        <w:t>а</w:t>
      </w:r>
      <w:r w:rsidR="00B20593" w:rsidRPr="00C66649">
        <w:rPr>
          <w:rFonts w:ascii="Times New Roman" w:eastAsia="SimSun" w:hAnsi="Times New Roman"/>
          <w:lang w:eastAsia="ru-RU" w:bidi="ru-RU"/>
        </w:rPr>
        <w:t xml:space="preserve"> сторон.</w:t>
      </w:r>
    </w:p>
    <w:p w14:paraId="445DB1B5" w14:textId="01045C81" w:rsidR="00B20593" w:rsidRPr="00C66649" w:rsidRDefault="00F033E0" w:rsidP="00B20593">
      <w:pPr>
        <w:widowControl w:val="0"/>
        <w:tabs>
          <w:tab w:val="left" w:pos="0"/>
          <w:tab w:val="left" w:pos="851"/>
          <w:tab w:val="left" w:pos="993"/>
        </w:tabs>
        <w:spacing w:after="0" w:line="240" w:lineRule="auto"/>
        <w:jc w:val="both"/>
        <w:rPr>
          <w:rFonts w:ascii="Times New Roman" w:eastAsia="SimSun" w:hAnsi="Times New Roman"/>
          <w:lang w:eastAsia="ru-RU" w:bidi="ru-RU"/>
        </w:rPr>
      </w:pPr>
      <w:r w:rsidRPr="00C66649">
        <w:rPr>
          <w:rFonts w:ascii="Times New Roman" w:eastAsia="SimSun" w:hAnsi="Times New Roman"/>
          <w:lang w:eastAsia="ru-RU" w:bidi="ru-RU"/>
        </w:rPr>
        <w:tab/>
      </w:r>
      <w:r w:rsidR="00B20593" w:rsidRPr="00C66649">
        <w:rPr>
          <w:rFonts w:ascii="Times New Roman" w:eastAsia="SimSun" w:hAnsi="Times New Roman"/>
          <w:lang w:eastAsia="ru-RU" w:bidi="ru-RU"/>
        </w:rPr>
        <w:t>1</w:t>
      </w:r>
      <w:r w:rsidR="00675230" w:rsidRPr="00C66649">
        <w:rPr>
          <w:rFonts w:ascii="Times New Roman" w:eastAsia="SimSun" w:hAnsi="Times New Roman"/>
          <w:lang w:eastAsia="ru-RU" w:bidi="ru-RU"/>
        </w:rPr>
        <w:t>2</w:t>
      </w:r>
      <w:r w:rsidR="00B20593" w:rsidRPr="00C66649">
        <w:rPr>
          <w:rFonts w:ascii="Times New Roman" w:eastAsia="SimSun" w:hAnsi="Times New Roman"/>
          <w:lang w:eastAsia="ru-RU" w:bidi="ru-RU"/>
        </w:rPr>
        <w:t>.3. 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14:paraId="59774A30" w14:textId="77777777" w:rsidR="00B20593" w:rsidRPr="00C66649" w:rsidRDefault="00B20593" w:rsidP="00B20593">
      <w:pPr>
        <w:widowControl w:val="0"/>
        <w:tabs>
          <w:tab w:val="left" w:pos="0"/>
          <w:tab w:val="left" w:pos="851"/>
          <w:tab w:val="left" w:pos="993"/>
        </w:tabs>
        <w:spacing w:after="0" w:line="240" w:lineRule="auto"/>
        <w:jc w:val="both"/>
        <w:rPr>
          <w:rFonts w:ascii="Times New Roman" w:eastAsia="SimSun" w:hAnsi="Times New Roman"/>
          <w:lang w:eastAsia="ru-RU" w:bidi="ru-RU"/>
        </w:rPr>
      </w:pPr>
    </w:p>
    <w:p w14:paraId="506600AF" w14:textId="2D20B100" w:rsidR="00B20593" w:rsidRPr="00C66649" w:rsidRDefault="00B20593" w:rsidP="00F033E0">
      <w:pPr>
        <w:widowControl w:val="0"/>
        <w:tabs>
          <w:tab w:val="left" w:pos="0"/>
          <w:tab w:val="left" w:pos="851"/>
          <w:tab w:val="left" w:pos="993"/>
        </w:tabs>
        <w:spacing w:after="0" w:line="240" w:lineRule="auto"/>
        <w:jc w:val="center"/>
        <w:rPr>
          <w:rFonts w:ascii="Times New Roman" w:eastAsia="SimSun" w:hAnsi="Times New Roman"/>
          <w:b/>
          <w:bCs/>
          <w:lang w:eastAsia="ru-RU" w:bidi="ru-RU"/>
        </w:rPr>
      </w:pPr>
      <w:r w:rsidRPr="00C66649">
        <w:rPr>
          <w:rFonts w:ascii="Times New Roman" w:eastAsia="SimSun" w:hAnsi="Times New Roman"/>
          <w:b/>
          <w:bCs/>
          <w:lang w:eastAsia="ru-RU" w:bidi="ru-RU"/>
        </w:rPr>
        <w:t>1</w:t>
      </w:r>
      <w:r w:rsidR="00675230" w:rsidRPr="00C66649">
        <w:rPr>
          <w:rFonts w:ascii="Times New Roman" w:eastAsia="SimSun" w:hAnsi="Times New Roman"/>
          <w:b/>
          <w:bCs/>
          <w:lang w:eastAsia="ru-RU" w:bidi="ru-RU"/>
        </w:rPr>
        <w:t>3</w:t>
      </w:r>
      <w:r w:rsidRPr="00C66649">
        <w:rPr>
          <w:rFonts w:ascii="Times New Roman" w:eastAsia="SimSun" w:hAnsi="Times New Roman"/>
          <w:b/>
          <w:bCs/>
          <w:lang w:eastAsia="ru-RU" w:bidi="ru-RU"/>
        </w:rPr>
        <w:t>. ПРОЧИЕ УСЛОВИЯ</w:t>
      </w:r>
    </w:p>
    <w:p w14:paraId="74350CF7" w14:textId="6DFF0657" w:rsidR="00B20593" w:rsidRPr="00C66649" w:rsidRDefault="00F033E0" w:rsidP="00B20593">
      <w:pPr>
        <w:widowControl w:val="0"/>
        <w:tabs>
          <w:tab w:val="left" w:pos="0"/>
          <w:tab w:val="left" w:pos="851"/>
          <w:tab w:val="left" w:pos="993"/>
        </w:tabs>
        <w:spacing w:after="0" w:line="240" w:lineRule="auto"/>
        <w:jc w:val="both"/>
        <w:rPr>
          <w:rFonts w:ascii="Times New Roman" w:eastAsia="SimSun" w:hAnsi="Times New Roman"/>
          <w:lang w:eastAsia="ru-RU" w:bidi="ru-RU"/>
        </w:rPr>
      </w:pPr>
      <w:r w:rsidRPr="00C66649">
        <w:rPr>
          <w:rFonts w:ascii="Times New Roman" w:eastAsia="SimSun" w:hAnsi="Times New Roman"/>
          <w:lang w:eastAsia="ru-RU" w:bidi="ru-RU"/>
        </w:rPr>
        <w:tab/>
      </w:r>
      <w:r w:rsidR="00B20593" w:rsidRPr="00C66649">
        <w:rPr>
          <w:rFonts w:ascii="Times New Roman" w:eastAsia="SimSun" w:hAnsi="Times New Roman"/>
          <w:lang w:eastAsia="ru-RU" w:bidi="ru-RU"/>
        </w:rPr>
        <w:t>1</w:t>
      </w:r>
      <w:r w:rsidR="00675230" w:rsidRPr="00C66649">
        <w:rPr>
          <w:rFonts w:ascii="Times New Roman" w:eastAsia="SimSun" w:hAnsi="Times New Roman"/>
          <w:lang w:eastAsia="ru-RU" w:bidi="ru-RU"/>
        </w:rPr>
        <w:t>3</w:t>
      </w:r>
      <w:r w:rsidR="00B20593" w:rsidRPr="00C66649">
        <w:rPr>
          <w:rFonts w:ascii="Times New Roman" w:eastAsia="SimSun" w:hAnsi="Times New Roman"/>
          <w:lang w:eastAsia="ru-RU" w:bidi="ru-RU"/>
        </w:rPr>
        <w:t>.1.</w:t>
      </w:r>
      <w:r w:rsidR="00B20593" w:rsidRPr="00C66649">
        <w:rPr>
          <w:rFonts w:ascii="Times New Roman" w:eastAsia="SimSun" w:hAnsi="Times New Roman"/>
          <w:lang w:eastAsia="ru-RU" w:bidi="ru-RU"/>
        </w:rPr>
        <w:tab/>
        <w:t>Все уведомления Сторон, связанные с исполнением настоящего Договора, направляются в письменной форме по почте заказным письмом по юридическому адресу Стороны, указанному в Договоре, или с использованием электронной почты с последующим представлением оригинала.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электронной почты уведомления считаются полученными Стороной в день их отправки.</w:t>
      </w:r>
    </w:p>
    <w:p w14:paraId="323F664E" w14:textId="5EF1A307" w:rsidR="00B20593" w:rsidRPr="00C66649" w:rsidRDefault="00F033E0" w:rsidP="00B20593">
      <w:pPr>
        <w:widowControl w:val="0"/>
        <w:tabs>
          <w:tab w:val="left" w:pos="0"/>
          <w:tab w:val="left" w:pos="851"/>
          <w:tab w:val="left" w:pos="993"/>
        </w:tabs>
        <w:spacing w:after="0" w:line="240" w:lineRule="auto"/>
        <w:jc w:val="both"/>
        <w:rPr>
          <w:rFonts w:ascii="Times New Roman" w:eastAsia="SimSun" w:hAnsi="Times New Roman"/>
          <w:lang w:eastAsia="ru-RU" w:bidi="ru-RU"/>
        </w:rPr>
      </w:pPr>
      <w:r w:rsidRPr="00C66649">
        <w:rPr>
          <w:rFonts w:ascii="Times New Roman" w:eastAsia="SimSun" w:hAnsi="Times New Roman"/>
          <w:lang w:eastAsia="ru-RU" w:bidi="ru-RU"/>
        </w:rPr>
        <w:tab/>
      </w:r>
      <w:r w:rsidR="00B20593" w:rsidRPr="00C66649">
        <w:rPr>
          <w:rFonts w:ascii="Times New Roman" w:eastAsia="SimSun" w:hAnsi="Times New Roman"/>
          <w:lang w:eastAsia="ru-RU" w:bidi="ru-RU"/>
        </w:rPr>
        <w:t>1</w:t>
      </w:r>
      <w:r w:rsidR="00675230" w:rsidRPr="00C66649">
        <w:rPr>
          <w:rFonts w:ascii="Times New Roman" w:eastAsia="SimSun" w:hAnsi="Times New Roman"/>
          <w:lang w:eastAsia="ru-RU" w:bidi="ru-RU"/>
        </w:rPr>
        <w:t>3</w:t>
      </w:r>
      <w:r w:rsidR="00B20593" w:rsidRPr="00C66649">
        <w:rPr>
          <w:rFonts w:ascii="Times New Roman" w:eastAsia="SimSun" w:hAnsi="Times New Roman"/>
          <w:lang w:eastAsia="ru-RU" w:bidi="ru-RU"/>
        </w:rPr>
        <w:t>.2. Все изменения и дополнения к Договору оформляются письменно, в виде дополнительных соглашений, подписываются каждой из сторон и являются неотъемлемой частью Договора.</w:t>
      </w:r>
    </w:p>
    <w:p w14:paraId="45447A81" w14:textId="77082CDA" w:rsidR="00B20593" w:rsidRPr="00C66649" w:rsidRDefault="00F033E0" w:rsidP="00B20593">
      <w:pPr>
        <w:widowControl w:val="0"/>
        <w:tabs>
          <w:tab w:val="left" w:pos="0"/>
          <w:tab w:val="left" w:pos="851"/>
          <w:tab w:val="left" w:pos="993"/>
        </w:tabs>
        <w:spacing w:after="0" w:line="240" w:lineRule="auto"/>
        <w:jc w:val="both"/>
        <w:rPr>
          <w:rFonts w:ascii="Times New Roman" w:eastAsia="SimSun" w:hAnsi="Times New Roman"/>
          <w:lang w:eastAsia="ru-RU" w:bidi="ru-RU"/>
        </w:rPr>
      </w:pPr>
      <w:r w:rsidRPr="00C66649">
        <w:rPr>
          <w:rFonts w:ascii="Times New Roman" w:eastAsia="SimSun" w:hAnsi="Times New Roman"/>
          <w:lang w:eastAsia="ru-RU" w:bidi="ru-RU"/>
        </w:rPr>
        <w:tab/>
      </w:r>
      <w:r w:rsidR="00B20593" w:rsidRPr="00C66649">
        <w:rPr>
          <w:rFonts w:ascii="Times New Roman" w:eastAsia="SimSun" w:hAnsi="Times New Roman"/>
          <w:lang w:eastAsia="ru-RU" w:bidi="ru-RU"/>
        </w:rPr>
        <w:t>1</w:t>
      </w:r>
      <w:r w:rsidR="00675230" w:rsidRPr="00C66649">
        <w:rPr>
          <w:rFonts w:ascii="Times New Roman" w:eastAsia="SimSun" w:hAnsi="Times New Roman"/>
          <w:lang w:eastAsia="ru-RU" w:bidi="ru-RU"/>
        </w:rPr>
        <w:t>3</w:t>
      </w:r>
      <w:r w:rsidR="00B20593" w:rsidRPr="00C66649">
        <w:rPr>
          <w:rFonts w:ascii="Times New Roman" w:eastAsia="SimSun" w:hAnsi="Times New Roman"/>
          <w:lang w:eastAsia="ru-RU" w:bidi="ru-RU"/>
        </w:rPr>
        <w:t>.3. Во всем остальном, что не урегулировано данным Договором, стороны руководствуются действующим законодательством РФ.</w:t>
      </w:r>
    </w:p>
    <w:p w14:paraId="025CA5B7" w14:textId="5A716E12" w:rsidR="00B20593" w:rsidRDefault="00F033E0" w:rsidP="00B20593">
      <w:pPr>
        <w:widowControl w:val="0"/>
        <w:tabs>
          <w:tab w:val="left" w:pos="0"/>
          <w:tab w:val="left" w:pos="851"/>
          <w:tab w:val="left" w:pos="993"/>
        </w:tabs>
        <w:spacing w:after="0" w:line="240" w:lineRule="auto"/>
        <w:jc w:val="both"/>
        <w:rPr>
          <w:rFonts w:ascii="Times New Roman" w:eastAsia="SimSun" w:hAnsi="Times New Roman"/>
          <w:lang w:eastAsia="ru-RU" w:bidi="ru-RU"/>
        </w:rPr>
      </w:pPr>
      <w:r w:rsidRPr="00C66649">
        <w:rPr>
          <w:rFonts w:ascii="Times New Roman" w:eastAsia="SimSun" w:hAnsi="Times New Roman"/>
          <w:lang w:eastAsia="ru-RU" w:bidi="ru-RU"/>
        </w:rPr>
        <w:tab/>
      </w:r>
      <w:r w:rsidR="00B20593" w:rsidRPr="00C66649">
        <w:rPr>
          <w:rFonts w:ascii="Times New Roman" w:eastAsia="SimSun" w:hAnsi="Times New Roman"/>
          <w:lang w:eastAsia="ru-RU" w:bidi="ru-RU"/>
        </w:rPr>
        <w:t>1</w:t>
      </w:r>
      <w:r w:rsidR="00675230" w:rsidRPr="00C66649">
        <w:rPr>
          <w:rFonts w:ascii="Times New Roman" w:eastAsia="SimSun" w:hAnsi="Times New Roman"/>
          <w:lang w:eastAsia="ru-RU" w:bidi="ru-RU"/>
        </w:rPr>
        <w:t>3</w:t>
      </w:r>
      <w:r w:rsidR="00B20593" w:rsidRPr="00C66649">
        <w:rPr>
          <w:rFonts w:ascii="Times New Roman" w:eastAsia="SimSun" w:hAnsi="Times New Roman"/>
          <w:lang w:eastAsia="ru-RU" w:bidi="ru-RU"/>
        </w:rPr>
        <w:t>.4. Настоящий Договор заключен в двух, имеющих равную юридическую силу, подлинных экземплярах, по одному для каждой из сторон.</w:t>
      </w:r>
    </w:p>
    <w:p w14:paraId="4C98811B" w14:textId="77777777" w:rsidR="00A4183B" w:rsidRPr="00C66649" w:rsidRDefault="00A4183B" w:rsidP="00B20593">
      <w:pPr>
        <w:widowControl w:val="0"/>
        <w:tabs>
          <w:tab w:val="left" w:pos="0"/>
          <w:tab w:val="left" w:pos="851"/>
          <w:tab w:val="left" w:pos="993"/>
        </w:tabs>
        <w:spacing w:after="0" w:line="240" w:lineRule="auto"/>
        <w:jc w:val="both"/>
        <w:rPr>
          <w:rFonts w:ascii="Times New Roman" w:eastAsia="SimSun" w:hAnsi="Times New Roman"/>
          <w:lang w:eastAsia="ru-RU" w:bidi="ru-RU"/>
        </w:rPr>
      </w:pPr>
    </w:p>
    <w:p w14:paraId="460DF433" w14:textId="3948EBDF" w:rsidR="00A4183B" w:rsidRPr="00A4183B" w:rsidRDefault="00A4183B" w:rsidP="00A4183B">
      <w:pPr>
        <w:pStyle w:val="ab"/>
        <w:widowControl w:val="0"/>
        <w:numPr>
          <w:ilvl w:val="0"/>
          <w:numId w:val="20"/>
        </w:numPr>
        <w:pBdr>
          <w:top w:val="nil"/>
          <w:left w:val="nil"/>
          <w:bottom w:val="nil"/>
          <w:right w:val="nil"/>
          <w:between w:val="nil"/>
          <w:bar w:val="nil"/>
        </w:pBdr>
        <w:tabs>
          <w:tab w:val="left" w:pos="0"/>
          <w:tab w:val="left" w:pos="851"/>
        </w:tabs>
        <w:spacing w:after="0" w:line="240" w:lineRule="auto"/>
        <w:jc w:val="center"/>
        <w:rPr>
          <w:rFonts w:ascii="Times New Roman" w:eastAsia="Times New Roman" w:hAnsi="Times New Roman"/>
          <w:b/>
          <w:color w:val="000000"/>
          <w:sz w:val="23"/>
          <w:szCs w:val="23"/>
          <w:u w:color="000000"/>
          <w:lang w:eastAsia="ru-RU" w:bidi="ru-RU"/>
        </w:rPr>
      </w:pPr>
      <w:r w:rsidRPr="00A4183B">
        <w:rPr>
          <w:rFonts w:ascii="Times New Roman" w:eastAsia="Times New Roman" w:hAnsi="Times New Roman"/>
          <w:b/>
          <w:color w:val="000000"/>
          <w:sz w:val="23"/>
          <w:szCs w:val="23"/>
          <w:u w:color="000000"/>
          <w:lang w:eastAsia="ru-RU" w:bidi="ru-RU"/>
        </w:rPr>
        <w:t>ЭЛЕКТРОННЫЙ ДОКУМЕНТООБОРОТ</w:t>
      </w:r>
    </w:p>
    <w:p w14:paraId="205E17BB" w14:textId="6BA33B7A" w:rsidR="00A4183B" w:rsidRPr="00A4183B" w:rsidRDefault="00A4183B" w:rsidP="00A4183B">
      <w:pPr>
        <w:numPr>
          <w:ilvl w:val="1"/>
          <w:numId w:val="20"/>
        </w:numPr>
        <w:pBdr>
          <w:top w:val="nil"/>
          <w:left w:val="nil"/>
          <w:bottom w:val="nil"/>
          <w:right w:val="nil"/>
          <w:between w:val="nil"/>
          <w:bar w:val="nil"/>
        </w:pBdr>
        <w:tabs>
          <w:tab w:val="left" w:pos="1134"/>
        </w:tabs>
        <w:spacing w:after="0" w:line="240" w:lineRule="auto"/>
        <w:ind w:left="0" w:firstLine="567"/>
        <w:contextualSpacing/>
        <w:jc w:val="both"/>
        <w:rPr>
          <w:rFonts w:ascii="Times New Roman" w:hAnsi="Times New Roman"/>
          <w:sz w:val="23"/>
          <w:szCs w:val="23"/>
        </w:rPr>
      </w:pPr>
      <w:r w:rsidRPr="00A4183B">
        <w:rPr>
          <w:rFonts w:ascii="Times New Roman" w:hAnsi="Times New Roman"/>
          <w:sz w:val="23"/>
          <w:szCs w:val="23"/>
        </w:rPr>
        <w:t>Стороны установили возможный порядок (при технической возможности обеих Сторон) обмена и приема к исполнению Сторонами электронных документов по телекоммуникационным каналам связи с применением электронной подписи (далее – Система).</w:t>
      </w:r>
    </w:p>
    <w:p w14:paraId="54C1142F" w14:textId="702DAB88" w:rsidR="00A4183B" w:rsidRPr="00A4183B" w:rsidRDefault="00A4183B" w:rsidP="00A4183B">
      <w:pPr>
        <w:numPr>
          <w:ilvl w:val="1"/>
          <w:numId w:val="20"/>
        </w:numPr>
        <w:pBdr>
          <w:top w:val="nil"/>
          <w:left w:val="nil"/>
          <w:bottom w:val="nil"/>
          <w:right w:val="nil"/>
          <w:between w:val="nil"/>
          <w:bar w:val="nil"/>
        </w:pBdr>
        <w:tabs>
          <w:tab w:val="left" w:pos="1134"/>
        </w:tabs>
        <w:spacing w:after="0" w:line="240" w:lineRule="auto"/>
        <w:ind w:left="0" w:firstLine="567"/>
        <w:contextualSpacing/>
        <w:jc w:val="both"/>
        <w:rPr>
          <w:rFonts w:ascii="Times New Roman" w:hAnsi="Times New Roman"/>
          <w:sz w:val="23"/>
          <w:szCs w:val="23"/>
        </w:rPr>
      </w:pPr>
      <w:r w:rsidRPr="00A4183B">
        <w:rPr>
          <w:rFonts w:ascii="Times New Roman" w:hAnsi="Times New Roman"/>
          <w:sz w:val="23"/>
          <w:szCs w:val="23"/>
        </w:rPr>
        <w:t xml:space="preserve">Обмен Электронными документами осуществляется с соблюдением всех требований законодательства через аккредитованного оператора электронного документооборота, онлайн-портал СБИС электронная отчетность и документооборот, реализованный специализированным оператором связи Компанией «Тензор» или оператора электронного документооборота АО «ПФ «СКБ Контур», обеспечивающих обмен открытой и конфиденциальной информацией по телекоммуникационным каналам связи в рамках электронного документооборота (далее – Электронные документы).  </w:t>
      </w:r>
    </w:p>
    <w:p w14:paraId="0E303235" w14:textId="77777777" w:rsidR="00A4183B" w:rsidRPr="00A4183B" w:rsidRDefault="00A4183B" w:rsidP="00A4183B">
      <w:pPr>
        <w:numPr>
          <w:ilvl w:val="1"/>
          <w:numId w:val="20"/>
        </w:numPr>
        <w:pBdr>
          <w:top w:val="nil"/>
          <w:left w:val="nil"/>
          <w:bottom w:val="nil"/>
          <w:right w:val="nil"/>
          <w:between w:val="nil"/>
          <w:bar w:val="nil"/>
        </w:pBdr>
        <w:tabs>
          <w:tab w:val="left" w:pos="1134"/>
        </w:tabs>
        <w:spacing w:after="0" w:line="240" w:lineRule="auto"/>
        <w:ind w:left="0" w:firstLine="567"/>
        <w:contextualSpacing/>
        <w:jc w:val="both"/>
        <w:rPr>
          <w:rFonts w:ascii="Times New Roman" w:hAnsi="Times New Roman"/>
          <w:sz w:val="23"/>
          <w:szCs w:val="23"/>
        </w:rPr>
      </w:pPr>
      <w:r w:rsidRPr="00A4183B">
        <w:rPr>
          <w:rFonts w:ascii="Times New Roman" w:hAnsi="Times New Roman"/>
          <w:sz w:val="23"/>
          <w:szCs w:val="23"/>
        </w:rPr>
        <w:t xml:space="preserve">Электронные документы, признаются равнозначными документам на бумажных носителях, подписанным собственноручной подписью уполномоченных представителей Сторон, при условии, что электронные документы заверены усиленной квалифицированной электронной подписью уполномоченных лиц Сторон. </w:t>
      </w:r>
    </w:p>
    <w:p w14:paraId="6A02DAA4" w14:textId="77777777" w:rsidR="00A4183B" w:rsidRPr="00A4183B" w:rsidRDefault="00A4183B" w:rsidP="00A4183B">
      <w:pPr>
        <w:numPr>
          <w:ilvl w:val="1"/>
          <w:numId w:val="20"/>
        </w:numPr>
        <w:pBdr>
          <w:top w:val="nil"/>
          <w:left w:val="nil"/>
          <w:bottom w:val="nil"/>
          <w:right w:val="nil"/>
          <w:between w:val="nil"/>
          <w:bar w:val="nil"/>
        </w:pBdr>
        <w:tabs>
          <w:tab w:val="left" w:pos="1134"/>
        </w:tabs>
        <w:spacing w:after="0" w:line="240" w:lineRule="auto"/>
        <w:ind w:left="0" w:firstLine="567"/>
        <w:contextualSpacing/>
        <w:jc w:val="both"/>
        <w:rPr>
          <w:rFonts w:ascii="Times New Roman" w:hAnsi="Times New Roman"/>
          <w:sz w:val="23"/>
          <w:szCs w:val="23"/>
        </w:rPr>
      </w:pPr>
      <w:r w:rsidRPr="00A4183B">
        <w:rPr>
          <w:rFonts w:ascii="Times New Roman" w:hAnsi="Times New Roman"/>
          <w:sz w:val="23"/>
          <w:szCs w:val="23"/>
        </w:rPr>
        <w:t>При обмене Электронными документами Стороны обязаны:</w:t>
      </w:r>
    </w:p>
    <w:p w14:paraId="0A8AB90C" w14:textId="77777777" w:rsidR="00A4183B" w:rsidRPr="00A4183B" w:rsidRDefault="00A4183B" w:rsidP="00A4183B">
      <w:pPr>
        <w:numPr>
          <w:ilvl w:val="2"/>
          <w:numId w:val="20"/>
        </w:numPr>
        <w:pBdr>
          <w:top w:val="nil"/>
          <w:left w:val="nil"/>
          <w:bottom w:val="nil"/>
          <w:right w:val="nil"/>
          <w:between w:val="nil"/>
          <w:bar w:val="nil"/>
        </w:pBdr>
        <w:tabs>
          <w:tab w:val="left" w:pos="1134"/>
        </w:tabs>
        <w:spacing w:after="0" w:line="240" w:lineRule="auto"/>
        <w:ind w:left="0" w:firstLine="567"/>
        <w:contextualSpacing/>
        <w:jc w:val="both"/>
        <w:rPr>
          <w:rFonts w:ascii="Times New Roman" w:hAnsi="Times New Roman"/>
          <w:sz w:val="23"/>
          <w:szCs w:val="23"/>
        </w:rPr>
      </w:pPr>
      <w:r w:rsidRPr="00A4183B">
        <w:rPr>
          <w:rFonts w:ascii="Times New Roman" w:hAnsi="Times New Roman"/>
          <w:sz w:val="23"/>
          <w:szCs w:val="23"/>
        </w:rPr>
        <w:t>Своевременно информировать другую Сторону обо всех случаях возникновения технических неисправностей или других обстоятельств, препятствующих обмену Электронными документами.</w:t>
      </w:r>
    </w:p>
    <w:p w14:paraId="06E9B151" w14:textId="77777777" w:rsidR="00A4183B" w:rsidRPr="00A4183B" w:rsidRDefault="00A4183B" w:rsidP="00A4183B">
      <w:pPr>
        <w:numPr>
          <w:ilvl w:val="2"/>
          <w:numId w:val="20"/>
        </w:numPr>
        <w:pBdr>
          <w:top w:val="nil"/>
          <w:left w:val="nil"/>
          <w:bottom w:val="nil"/>
          <w:right w:val="nil"/>
          <w:between w:val="nil"/>
          <w:bar w:val="nil"/>
        </w:pBdr>
        <w:tabs>
          <w:tab w:val="left" w:pos="1134"/>
        </w:tabs>
        <w:spacing w:after="0" w:line="240" w:lineRule="auto"/>
        <w:ind w:left="0" w:firstLine="567"/>
        <w:contextualSpacing/>
        <w:jc w:val="both"/>
        <w:rPr>
          <w:rFonts w:ascii="Times New Roman" w:hAnsi="Times New Roman"/>
          <w:sz w:val="23"/>
          <w:szCs w:val="23"/>
        </w:rPr>
      </w:pPr>
      <w:r w:rsidRPr="00A4183B">
        <w:rPr>
          <w:rFonts w:ascii="Times New Roman" w:hAnsi="Times New Roman"/>
          <w:sz w:val="23"/>
          <w:szCs w:val="23"/>
        </w:rPr>
        <w:t>Осуществлять контроль Электронных документов, полученных от другой Стороны, и сообщать об обнаруженных ошибках и причинах невозможности исполнения Электронных документов.</w:t>
      </w:r>
    </w:p>
    <w:p w14:paraId="4E442D7E" w14:textId="77777777" w:rsidR="00A4183B" w:rsidRPr="00A4183B" w:rsidRDefault="00A4183B" w:rsidP="00A4183B">
      <w:pPr>
        <w:numPr>
          <w:ilvl w:val="2"/>
          <w:numId w:val="20"/>
        </w:numPr>
        <w:pBdr>
          <w:top w:val="nil"/>
          <w:left w:val="nil"/>
          <w:bottom w:val="nil"/>
          <w:right w:val="nil"/>
          <w:between w:val="nil"/>
          <w:bar w:val="nil"/>
        </w:pBdr>
        <w:tabs>
          <w:tab w:val="left" w:pos="1134"/>
        </w:tabs>
        <w:spacing w:after="0" w:line="240" w:lineRule="auto"/>
        <w:ind w:left="0" w:firstLine="567"/>
        <w:contextualSpacing/>
        <w:jc w:val="both"/>
        <w:rPr>
          <w:rFonts w:ascii="Times New Roman" w:hAnsi="Times New Roman"/>
          <w:sz w:val="23"/>
          <w:szCs w:val="23"/>
        </w:rPr>
      </w:pPr>
      <w:r w:rsidRPr="00A4183B">
        <w:rPr>
          <w:rFonts w:ascii="Times New Roman" w:hAnsi="Times New Roman"/>
          <w:sz w:val="23"/>
          <w:szCs w:val="23"/>
        </w:rPr>
        <w:t>Отвечать за сохранность ключа электронной подписи.</w:t>
      </w:r>
    </w:p>
    <w:p w14:paraId="2892160A" w14:textId="77777777" w:rsidR="00A4183B" w:rsidRPr="00A4183B" w:rsidRDefault="00A4183B" w:rsidP="00A4183B">
      <w:pPr>
        <w:numPr>
          <w:ilvl w:val="2"/>
          <w:numId w:val="20"/>
        </w:numPr>
        <w:pBdr>
          <w:top w:val="nil"/>
          <w:left w:val="nil"/>
          <w:bottom w:val="nil"/>
          <w:right w:val="nil"/>
          <w:between w:val="nil"/>
          <w:bar w:val="nil"/>
        </w:pBdr>
        <w:tabs>
          <w:tab w:val="left" w:pos="1134"/>
        </w:tabs>
        <w:spacing w:after="0" w:line="240" w:lineRule="auto"/>
        <w:ind w:left="0" w:firstLine="567"/>
        <w:contextualSpacing/>
        <w:jc w:val="both"/>
        <w:rPr>
          <w:rFonts w:ascii="Times New Roman" w:hAnsi="Times New Roman"/>
          <w:sz w:val="23"/>
          <w:szCs w:val="23"/>
        </w:rPr>
      </w:pPr>
      <w:r w:rsidRPr="00A4183B">
        <w:rPr>
          <w:rFonts w:ascii="Times New Roman" w:hAnsi="Times New Roman"/>
          <w:sz w:val="23"/>
          <w:szCs w:val="23"/>
        </w:rPr>
        <w:t xml:space="preserve">Приостанавливать операции, осуществляемые на основании Электронных документов, заверенных электронной подписью, если от другой Стороны получено сообщение о компрометации ключа электронной подписи. Указанное сообщение может быть направлено по факсу (электронной почте) с дальнейшим досылом оригинала почтой или нарочно, должно быть подписано уполномоченным лицом и заверено печатью организации. Операции, осуществляемые на основании Электронных документов, заверенных электронной подписью, приостанавливаются с момента получения указанного сообщения. </w:t>
      </w:r>
    </w:p>
    <w:p w14:paraId="07643A41" w14:textId="77777777" w:rsidR="00A4183B" w:rsidRPr="00A4183B" w:rsidRDefault="00A4183B" w:rsidP="00A4183B">
      <w:pPr>
        <w:numPr>
          <w:ilvl w:val="1"/>
          <w:numId w:val="20"/>
        </w:numPr>
        <w:pBdr>
          <w:top w:val="nil"/>
          <w:left w:val="nil"/>
          <w:bottom w:val="nil"/>
          <w:right w:val="nil"/>
          <w:between w:val="nil"/>
          <w:bar w:val="nil"/>
        </w:pBdr>
        <w:spacing w:after="0" w:line="240" w:lineRule="auto"/>
        <w:ind w:left="0" w:firstLine="567"/>
        <w:contextualSpacing/>
        <w:jc w:val="both"/>
        <w:rPr>
          <w:rFonts w:ascii="Times New Roman" w:hAnsi="Times New Roman"/>
          <w:sz w:val="23"/>
          <w:szCs w:val="23"/>
        </w:rPr>
      </w:pPr>
      <w:r w:rsidRPr="00A4183B">
        <w:rPr>
          <w:rFonts w:ascii="Times New Roman" w:hAnsi="Times New Roman"/>
          <w:sz w:val="23"/>
          <w:szCs w:val="23"/>
        </w:rPr>
        <w:t xml:space="preserve">Ключ электронной подписи считается скомпрометированным, если произошло одно из следующих событий: </w:t>
      </w:r>
    </w:p>
    <w:p w14:paraId="2B1B8111" w14:textId="77777777" w:rsidR="00A4183B" w:rsidRPr="00A4183B" w:rsidRDefault="00A4183B" w:rsidP="00A4183B">
      <w:pPr>
        <w:numPr>
          <w:ilvl w:val="0"/>
          <w:numId w:val="21"/>
        </w:numPr>
        <w:pBdr>
          <w:top w:val="nil"/>
          <w:left w:val="nil"/>
          <w:bottom w:val="nil"/>
          <w:right w:val="nil"/>
          <w:between w:val="nil"/>
          <w:bar w:val="nil"/>
        </w:pBdr>
        <w:tabs>
          <w:tab w:val="left" w:pos="993"/>
        </w:tabs>
        <w:spacing w:after="0" w:line="240" w:lineRule="auto"/>
        <w:ind w:left="0" w:firstLine="567"/>
        <w:contextualSpacing/>
        <w:jc w:val="both"/>
        <w:rPr>
          <w:rFonts w:ascii="Times New Roman" w:hAnsi="Times New Roman"/>
          <w:sz w:val="23"/>
          <w:szCs w:val="23"/>
        </w:rPr>
      </w:pPr>
      <w:r w:rsidRPr="00A4183B">
        <w:rPr>
          <w:rFonts w:ascii="Times New Roman" w:hAnsi="Times New Roman"/>
          <w:sz w:val="23"/>
          <w:szCs w:val="23"/>
        </w:rPr>
        <w:t xml:space="preserve">утрата носителя ключа электронной подписи; </w:t>
      </w:r>
    </w:p>
    <w:p w14:paraId="59333E85" w14:textId="77777777" w:rsidR="00A4183B" w:rsidRPr="00A4183B" w:rsidRDefault="00A4183B" w:rsidP="00A4183B">
      <w:pPr>
        <w:numPr>
          <w:ilvl w:val="0"/>
          <w:numId w:val="21"/>
        </w:numPr>
        <w:pBdr>
          <w:top w:val="nil"/>
          <w:left w:val="nil"/>
          <w:bottom w:val="nil"/>
          <w:right w:val="nil"/>
          <w:between w:val="nil"/>
          <w:bar w:val="nil"/>
        </w:pBdr>
        <w:tabs>
          <w:tab w:val="left" w:pos="993"/>
        </w:tabs>
        <w:spacing w:after="0" w:line="240" w:lineRule="auto"/>
        <w:ind w:left="0" w:firstLine="567"/>
        <w:contextualSpacing/>
        <w:jc w:val="both"/>
        <w:rPr>
          <w:rFonts w:ascii="Times New Roman" w:hAnsi="Times New Roman"/>
          <w:sz w:val="23"/>
          <w:szCs w:val="23"/>
        </w:rPr>
      </w:pPr>
      <w:r w:rsidRPr="00A4183B">
        <w:rPr>
          <w:rFonts w:ascii="Times New Roman" w:hAnsi="Times New Roman"/>
          <w:sz w:val="23"/>
          <w:szCs w:val="23"/>
        </w:rPr>
        <w:t xml:space="preserve">утрата носителя ключа электронной подписи с последующим обнаружением; </w:t>
      </w:r>
    </w:p>
    <w:p w14:paraId="1DF249E3" w14:textId="77777777" w:rsidR="00A4183B" w:rsidRPr="00A4183B" w:rsidRDefault="00A4183B" w:rsidP="00A4183B">
      <w:pPr>
        <w:numPr>
          <w:ilvl w:val="0"/>
          <w:numId w:val="21"/>
        </w:numPr>
        <w:pBdr>
          <w:top w:val="nil"/>
          <w:left w:val="nil"/>
          <w:bottom w:val="nil"/>
          <w:right w:val="nil"/>
          <w:between w:val="nil"/>
          <w:bar w:val="nil"/>
        </w:pBdr>
        <w:tabs>
          <w:tab w:val="left" w:pos="993"/>
        </w:tabs>
        <w:spacing w:after="0" w:line="240" w:lineRule="auto"/>
        <w:ind w:left="0" w:firstLine="567"/>
        <w:contextualSpacing/>
        <w:jc w:val="both"/>
        <w:rPr>
          <w:rFonts w:ascii="Times New Roman" w:hAnsi="Times New Roman"/>
          <w:sz w:val="23"/>
          <w:szCs w:val="23"/>
        </w:rPr>
      </w:pPr>
      <w:r w:rsidRPr="00A4183B">
        <w:rPr>
          <w:rFonts w:ascii="Times New Roman" w:hAnsi="Times New Roman"/>
          <w:sz w:val="23"/>
          <w:szCs w:val="23"/>
        </w:rPr>
        <w:t xml:space="preserve">временный доступ посторонних лиц к носителю электронной подписи; </w:t>
      </w:r>
    </w:p>
    <w:p w14:paraId="73094D92" w14:textId="77777777" w:rsidR="00A4183B" w:rsidRPr="00A4183B" w:rsidRDefault="00A4183B" w:rsidP="00A4183B">
      <w:pPr>
        <w:numPr>
          <w:ilvl w:val="0"/>
          <w:numId w:val="21"/>
        </w:numPr>
        <w:pBdr>
          <w:top w:val="nil"/>
          <w:left w:val="nil"/>
          <w:bottom w:val="nil"/>
          <w:right w:val="nil"/>
          <w:between w:val="nil"/>
          <w:bar w:val="nil"/>
        </w:pBdr>
        <w:tabs>
          <w:tab w:val="left" w:pos="993"/>
        </w:tabs>
        <w:spacing w:after="0" w:line="240" w:lineRule="auto"/>
        <w:ind w:left="0" w:firstLine="567"/>
        <w:contextualSpacing/>
        <w:jc w:val="both"/>
        <w:rPr>
          <w:rFonts w:ascii="Times New Roman" w:hAnsi="Times New Roman"/>
          <w:sz w:val="23"/>
          <w:szCs w:val="23"/>
        </w:rPr>
      </w:pPr>
      <w:r w:rsidRPr="00A4183B">
        <w:rPr>
          <w:rFonts w:ascii="Times New Roman" w:hAnsi="Times New Roman"/>
          <w:sz w:val="23"/>
          <w:szCs w:val="23"/>
        </w:rPr>
        <w:t>иные обстоятельства, прямо или косвенно свидетельствующие о наличии возможности несанкционированного доступа к Системе лиц, не являющихся пользователями Системы.</w:t>
      </w:r>
    </w:p>
    <w:p w14:paraId="46F1DE83" w14:textId="77777777" w:rsidR="00A4183B" w:rsidRPr="00A4183B" w:rsidRDefault="00A4183B" w:rsidP="00A4183B">
      <w:pPr>
        <w:numPr>
          <w:ilvl w:val="1"/>
          <w:numId w:val="20"/>
        </w:numPr>
        <w:pBdr>
          <w:top w:val="nil"/>
          <w:left w:val="nil"/>
          <w:bottom w:val="nil"/>
          <w:right w:val="nil"/>
          <w:between w:val="nil"/>
          <w:bar w:val="nil"/>
        </w:pBdr>
        <w:spacing w:after="0" w:line="240" w:lineRule="auto"/>
        <w:ind w:left="0" w:firstLine="567"/>
        <w:contextualSpacing/>
        <w:jc w:val="both"/>
        <w:rPr>
          <w:rFonts w:ascii="Times New Roman" w:hAnsi="Times New Roman"/>
          <w:sz w:val="23"/>
          <w:szCs w:val="23"/>
        </w:rPr>
      </w:pPr>
      <w:r w:rsidRPr="00A4183B">
        <w:rPr>
          <w:rFonts w:ascii="Times New Roman" w:hAnsi="Times New Roman"/>
          <w:sz w:val="23"/>
          <w:szCs w:val="23"/>
        </w:rPr>
        <w:lastRenderedPageBreak/>
        <w:t>Незамедлительно возобновить операции, осуществляемые на основании Электронных документов, после получения письменного заявления другой Стороны о возобновлении проведения операций с использованием Электронных документов и после получения новых ключей электронных подписей.</w:t>
      </w:r>
    </w:p>
    <w:p w14:paraId="47F226D3" w14:textId="77777777" w:rsidR="00A4183B" w:rsidRPr="00A4183B" w:rsidRDefault="00A4183B" w:rsidP="00A4183B">
      <w:pPr>
        <w:numPr>
          <w:ilvl w:val="1"/>
          <w:numId w:val="20"/>
        </w:numPr>
        <w:pBdr>
          <w:top w:val="nil"/>
          <w:left w:val="nil"/>
          <w:bottom w:val="nil"/>
          <w:right w:val="nil"/>
          <w:between w:val="nil"/>
          <w:bar w:val="nil"/>
        </w:pBdr>
        <w:spacing w:after="0" w:line="240" w:lineRule="auto"/>
        <w:ind w:left="0" w:firstLine="567"/>
        <w:contextualSpacing/>
        <w:jc w:val="both"/>
        <w:rPr>
          <w:rFonts w:ascii="Times New Roman" w:hAnsi="Times New Roman"/>
          <w:sz w:val="23"/>
          <w:szCs w:val="23"/>
        </w:rPr>
      </w:pPr>
      <w:r w:rsidRPr="00A4183B">
        <w:rPr>
          <w:rFonts w:ascii="Times New Roman" w:hAnsi="Times New Roman"/>
          <w:sz w:val="23"/>
          <w:szCs w:val="23"/>
        </w:rPr>
        <w:t>Стороны обеспечивают тайну Электронных документов, содержащих конфиденциальные сведения. Данные Электронных документов не подлежат раскрытию третьим лицам, и не используются ни для каких других целей кроме тех, для которых они предназначены Сторонами.</w:t>
      </w:r>
    </w:p>
    <w:p w14:paraId="2FC84153" w14:textId="77777777" w:rsidR="00A4183B" w:rsidRPr="00A4183B" w:rsidRDefault="00A4183B" w:rsidP="00A4183B">
      <w:pPr>
        <w:numPr>
          <w:ilvl w:val="1"/>
          <w:numId w:val="20"/>
        </w:numPr>
        <w:pBdr>
          <w:top w:val="nil"/>
          <w:left w:val="nil"/>
          <w:bottom w:val="nil"/>
          <w:right w:val="nil"/>
          <w:between w:val="nil"/>
          <w:bar w:val="nil"/>
        </w:pBdr>
        <w:spacing w:after="0" w:line="240" w:lineRule="auto"/>
        <w:ind w:left="0" w:firstLine="567"/>
        <w:contextualSpacing/>
        <w:jc w:val="both"/>
        <w:rPr>
          <w:rFonts w:ascii="Times New Roman" w:hAnsi="Times New Roman"/>
          <w:sz w:val="23"/>
          <w:szCs w:val="23"/>
        </w:rPr>
      </w:pPr>
      <w:r w:rsidRPr="00A4183B">
        <w:rPr>
          <w:rFonts w:ascii="Times New Roman" w:hAnsi="Times New Roman"/>
          <w:sz w:val="23"/>
          <w:szCs w:val="23"/>
        </w:rPr>
        <w:t>Стороны не вправе передать третьим лицам ключи электронной подписи, кроме случаев, установленных действующим законодательством РФ.</w:t>
      </w:r>
    </w:p>
    <w:p w14:paraId="61756D22" w14:textId="77777777" w:rsidR="00870AB0" w:rsidRPr="00C66649" w:rsidRDefault="00870AB0" w:rsidP="00870AB0">
      <w:pPr>
        <w:widowControl w:val="0"/>
        <w:tabs>
          <w:tab w:val="left" w:pos="0"/>
          <w:tab w:val="left" w:pos="851"/>
        </w:tabs>
        <w:spacing w:after="0" w:line="240" w:lineRule="auto"/>
        <w:contextualSpacing/>
        <w:jc w:val="both"/>
        <w:rPr>
          <w:rFonts w:ascii="Times New Roman" w:hAnsi="Times New Roman"/>
          <w:b/>
          <w:lang w:eastAsia="ru-RU" w:bidi="ru-RU"/>
        </w:rPr>
      </w:pPr>
    </w:p>
    <w:p w14:paraId="16F0200C" w14:textId="77777777" w:rsidR="00870AB0" w:rsidRPr="00C66649" w:rsidRDefault="00870AB0" w:rsidP="00870AB0">
      <w:pPr>
        <w:widowControl w:val="0"/>
        <w:tabs>
          <w:tab w:val="left" w:pos="993"/>
        </w:tabs>
        <w:spacing w:after="0" w:line="240" w:lineRule="auto"/>
        <w:ind w:left="567"/>
        <w:contextualSpacing/>
        <w:jc w:val="both"/>
        <w:rPr>
          <w:rFonts w:ascii="Times New Roman" w:eastAsia="SimSun" w:hAnsi="Times New Roman"/>
        </w:rPr>
      </w:pPr>
    </w:p>
    <w:p w14:paraId="33D4C461" w14:textId="7EDC27F7" w:rsidR="00870AB0" w:rsidRPr="00C66649" w:rsidRDefault="00675230" w:rsidP="00675230">
      <w:pPr>
        <w:widowControl w:val="0"/>
        <w:tabs>
          <w:tab w:val="left" w:pos="0"/>
          <w:tab w:val="left" w:pos="851"/>
        </w:tabs>
        <w:spacing w:after="0" w:line="240" w:lineRule="auto"/>
        <w:ind w:left="350"/>
        <w:contextualSpacing/>
        <w:jc w:val="center"/>
        <w:rPr>
          <w:rFonts w:ascii="Times New Roman" w:eastAsia="Times New Roman" w:hAnsi="Times New Roman"/>
          <w:b/>
          <w:lang w:eastAsia="ru-RU" w:bidi="ru-RU"/>
        </w:rPr>
      </w:pPr>
      <w:r w:rsidRPr="00C66649">
        <w:rPr>
          <w:rFonts w:ascii="Times New Roman" w:eastAsia="Times New Roman" w:hAnsi="Times New Roman"/>
          <w:b/>
          <w:lang w:eastAsia="ru-RU" w:bidi="ru-RU"/>
        </w:rPr>
        <w:t>1</w:t>
      </w:r>
      <w:r w:rsidR="00A4183B">
        <w:rPr>
          <w:rFonts w:ascii="Times New Roman" w:eastAsia="Times New Roman" w:hAnsi="Times New Roman"/>
          <w:b/>
          <w:lang w:eastAsia="ru-RU" w:bidi="ru-RU"/>
        </w:rPr>
        <w:t>5</w:t>
      </w:r>
      <w:r w:rsidRPr="00C66649">
        <w:rPr>
          <w:rFonts w:ascii="Times New Roman" w:eastAsia="Times New Roman" w:hAnsi="Times New Roman"/>
          <w:b/>
          <w:lang w:eastAsia="ru-RU" w:bidi="ru-RU"/>
        </w:rPr>
        <w:t xml:space="preserve">. </w:t>
      </w:r>
      <w:r w:rsidR="00870AB0" w:rsidRPr="00C66649">
        <w:rPr>
          <w:rFonts w:ascii="Times New Roman" w:eastAsia="Times New Roman" w:hAnsi="Times New Roman"/>
          <w:b/>
          <w:lang w:eastAsia="ru-RU" w:bidi="ru-RU"/>
        </w:rPr>
        <w:t>ПРИЛОЖЕНИЯ К ДОГОВОРУ</w:t>
      </w:r>
    </w:p>
    <w:p w14:paraId="047E8FF7" w14:textId="260E9197" w:rsidR="00870AB0" w:rsidRPr="00C66649" w:rsidRDefault="00F033E0" w:rsidP="001A0213">
      <w:pPr>
        <w:spacing w:after="0" w:line="240" w:lineRule="auto"/>
        <w:ind w:firstLine="851"/>
        <w:jc w:val="both"/>
        <w:rPr>
          <w:rFonts w:ascii="Times New Roman" w:eastAsia="Times New Roman" w:hAnsi="Times New Roman"/>
          <w:lang w:eastAsia="ru-RU" w:bidi="ru-RU"/>
        </w:rPr>
      </w:pPr>
      <w:r w:rsidRPr="00C66649">
        <w:rPr>
          <w:rFonts w:ascii="Times New Roman" w:eastAsia="Times New Roman" w:hAnsi="Times New Roman"/>
          <w:lang w:eastAsia="ru-RU" w:bidi="ru-RU"/>
        </w:rPr>
        <w:t>1</w:t>
      </w:r>
      <w:r w:rsidR="00A4183B">
        <w:rPr>
          <w:rFonts w:ascii="Times New Roman" w:eastAsia="Times New Roman" w:hAnsi="Times New Roman"/>
          <w:lang w:eastAsia="ru-RU" w:bidi="ru-RU"/>
        </w:rPr>
        <w:t>5</w:t>
      </w:r>
      <w:r w:rsidRPr="00C66649">
        <w:rPr>
          <w:rFonts w:ascii="Times New Roman" w:eastAsia="Times New Roman" w:hAnsi="Times New Roman"/>
          <w:lang w:eastAsia="ru-RU" w:bidi="ru-RU"/>
        </w:rPr>
        <w:t xml:space="preserve">.1. </w:t>
      </w:r>
      <w:r w:rsidR="00870AB0" w:rsidRPr="00C66649">
        <w:rPr>
          <w:rFonts w:ascii="Times New Roman" w:eastAsia="Times New Roman" w:hAnsi="Times New Roman"/>
          <w:lang w:eastAsia="ru-RU" w:bidi="ru-RU"/>
        </w:rPr>
        <w:t>Неотъемлемой частью Договора является следующее:</w:t>
      </w:r>
    </w:p>
    <w:p w14:paraId="0665983A" w14:textId="0903331D" w:rsidR="00870AB0" w:rsidRPr="00C66649" w:rsidRDefault="00F033E0" w:rsidP="001A0213">
      <w:pPr>
        <w:widowControl w:val="0"/>
        <w:tabs>
          <w:tab w:val="left" w:pos="1134"/>
          <w:tab w:val="left" w:pos="1276"/>
        </w:tabs>
        <w:spacing w:after="0" w:line="240" w:lineRule="auto"/>
        <w:ind w:firstLine="851"/>
        <w:jc w:val="both"/>
        <w:rPr>
          <w:rFonts w:ascii="Times New Roman" w:eastAsia="Times New Roman" w:hAnsi="Times New Roman"/>
          <w:lang w:eastAsia="ru-RU" w:bidi="ru-RU"/>
        </w:rPr>
      </w:pPr>
      <w:r w:rsidRPr="00C66649">
        <w:rPr>
          <w:rFonts w:ascii="Times New Roman" w:eastAsia="Times New Roman" w:hAnsi="Times New Roman"/>
          <w:lang w:eastAsia="ru-RU" w:bidi="ru-RU"/>
        </w:rPr>
        <w:t>1</w:t>
      </w:r>
      <w:r w:rsidR="00A4183B">
        <w:rPr>
          <w:rFonts w:ascii="Times New Roman" w:eastAsia="Times New Roman" w:hAnsi="Times New Roman"/>
          <w:lang w:eastAsia="ru-RU" w:bidi="ru-RU"/>
        </w:rPr>
        <w:t>5</w:t>
      </w:r>
      <w:r w:rsidRPr="00C66649">
        <w:rPr>
          <w:rFonts w:ascii="Times New Roman" w:eastAsia="Times New Roman" w:hAnsi="Times New Roman"/>
          <w:lang w:eastAsia="ru-RU" w:bidi="ru-RU"/>
        </w:rPr>
        <w:t xml:space="preserve">.1.1. </w:t>
      </w:r>
      <w:r w:rsidR="00870AB0" w:rsidRPr="00C66649">
        <w:rPr>
          <w:rFonts w:ascii="Times New Roman" w:eastAsia="Times New Roman" w:hAnsi="Times New Roman"/>
          <w:lang w:eastAsia="ru-RU" w:bidi="ru-RU"/>
        </w:rPr>
        <w:t>Приложение № 1: Спецификация.</w:t>
      </w:r>
    </w:p>
    <w:p w14:paraId="028DA3F8" w14:textId="77777777" w:rsidR="00870AB0" w:rsidRPr="00C66649" w:rsidRDefault="00870AB0" w:rsidP="00870AB0">
      <w:pPr>
        <w:widowControl w:val="0"/>
        <w:tabs>
          <w:tab w:val="left" w:pos="360"/>
        </w:tabs>
        <w:spacing w:after="0" w:line="240" w:lineRule="auto"/>
        <w:jc w:val="center"/>
        <w:rPr>
          <w:rFonts w:ascii="Times New Roman" w:eastAsia="Times New Roman" w:hAnsi="Times New Roman"/>
          <w:b/>
          <w:lang w:eastAsia="ru-RU"/>
        </w:rPr>
      </w:pPr>
    </w:p>
    <w:p w14:paraId="1146C5FA" w14:textId="4B3B50CF" w:rsidR="00870AB0" w:rsidRPr="00C66649" w:rsidRDefault="00870AB0" w:rsidP="00870AB0">
      <w:pPr>
        <w:widowControl w:val="0"/>
        <w:tabs>
          <w:tab w:val="left" w:pos="360"/>
        </w:tabs>
        <w:spacing w:after="0" w:line="240" w:lineRule="auto"/>
        <w:jc w:val="center"/>
        <w:rPr>
          <w:rFonts w:ascii="Times New Roman" w:eastAsia="Times New Roman" w:hAnsi="Times New Roman"/>
          <w:b/>
          <w:lang w:eastAsia="ru-RU"/>
        </w:rPr>
      </w:pPr>
      <w:r w:rsidRPr="00C66649">
        <w:rPr>
          <w:rFonts w:ascii="Times New Roman" w:eastAsia="Times New Roman" w:hAnsi="Times New Roman"/>
          <w:b/>
          <w:lang w:eastAsia="ru-RU"/>
        </w:rPr>
        <w:t>1</w:t>
      </w:r>
      <w:r w:rsidR="00F033E0" w:rsidRPr="00C66649">
        <w:rPr>
          <w:rFonts w:ascii="Times New Roman" w:eastAsia="Times New Roman" w:hAnsi="Times New Roman"/>
          <w:b/>
          <w:lang w:eastAsia="ru-RU"/>
        </w:rPr>
        <w:t>5</w:t>
      </w:r>
      <w:r w:rsidRPr="00C66649">
        <w:rPr>
          <w:rFonts w:ascii="Times New Roman" w:eastAsia="Times New Roman" w:hAnsi="Times New Roman"/>
          <w:b/>
          <w:lang w:eastAsia="ru-RU"/>
        </w:rPr>
        <w:t>. РЕКВИЗИТЫ СТОРОН</w:t>
      </w:r>
    </w:p>
    <w:p w14:paraId="466563A0" w14:textId="790A7BAD" w:rsidR="00463641" w:rsidRPr="00C66649" w:rsidRDefault="00463641" w:rsidP="00870AB0">
      <w:pPr>
        <w:widowControl w:val="0"/>
        <w:spacing w:after="0" w:line="240" w:lineRule="auto"/>
        <w:rPr>
          <w:rFonts w:ascii="Times New Roman" w:eastAsia="Times New Roman" w:hAnsi="Times New Roman"/>
          <w:lang w:eastAsia="ru-RU"/>
        </w:rPr>
      </w:pPr>
    </w:p>
    <w:tbl>
      <w:tblPr>
        <w:tblW w:w="9817" w:type="dxa"/>
        <w:jc w:val="center"/>
        <w:tblLook w:val="01E0" w:firstRow="1" w:lastRow="1" w:firstColumn="1" w:lastColumn="1" w:noHBand="0" w:noVBand="0"/>
      </w:tblPr>
      <w:tblGrid>
        <w:gridCol w:w="4891"/>
        <w:gridCol w:w="4926"/>
      </w:tblGrid>
      <w:tr w:rsidR="001A0213" w:rsidRPr="001A0213" w14:paraId="6DF2084C" w14:textId="77777777" w:rsidTr="0099313A">
        <w:trPr>
          <w:trHeight w:val="433"/>
          <w:jc w:val="center"/>
        </w:trPr>
        <w:tc>
          <w:tcPr>
            <w:tcW w:w="4891" w:type="dxa"/>
          </w:tcPr>
          <w:p w14:paraId="0D9F89F1" w14:textId="77777777" w:rsidR="001A0213" w:rsidRPr="001A0213" w:rsidRDefault="001A0213" w:rsidP="001A0213">
            <w:pPr>
              <w:widowControl w:val="0"/>
              <w:tabs>
                <w:tab w:val="left" w:pos="360"/>
              </w:tabs>
              <w:spacing w:after="0" w:line="240" w:lineRule="auto"/>
              <w:jc w:val="both"/>
              <w:rPr>
                <w:rFonts w:ascii="Times New Roman" w:eastAsia="Times New Roman" w:hAnsi="Times New Roman"/>
                <w:b/>
                <w:lang w:eastAsia="ru-RU"/>
              </w:rPr>
            </w:pPr>
            <w:r w:rsidRPr="001A0213">
              <w:rPr>
                <w:rFonts w:ascii="Times New Roman" w:eastAsia="Times New Roman" w:hAnsi="Times New Roman"/>
                <w:b/>
                <w:lang w:eastAsia="ru-RU"/>
              </w:rPr>
              <w:t>Заказчик:</w:t>
            </w:r>
          </w:p>
        </w:tc>
        <w:tc>
          <w:tcPr>
            <w:tcW w:w="4926" w:type="dxa"/>
          </w:tcPr>
          <w:p w14:paraId="3C7BA191" w14:textId="6AE1B256" w:rsidR="001A0213" w:rsidRPr="001A0213" w:rsidRDefault="001A0213" w:rsidP="001A0213">
            <w:pPr>
              <w:widowControl w:val="0"/>
              <w:tabs>
                <w:tab w:val="left" w:pos="360"/>
              </w:tabs>
              <w:spacing w:after="0" w:line="240" w:lineRule="auto"/>
              <w:rPr>
                <w:rFonts w:ascii="Times New Roman" w:eastAsia="Times New Roman" w:hAnsi="Times New Roman"/>
                <w:b/>
                <w:lang w:eastAsia="ru-RU"/>
              </w:rPr>
            </w:pPr>
            <w:r>
              <w:rPr>
                <w:rFonts w:ascii="Times New Roman" w:eastAsia="Times New Roman" w:hAnsi="Times New Roman"/>
                <w:b/>
                <w:lang w:eastAsia="ru-RU"/>
              </w:rPr>
              <w:t>Поставщик</w:t>
            </w:r>
            <w:r w:rsidRPr="001A0213">
              <w:rPr>
                <w:rFonts w:ascii="Times New Roman" w:eastAsia="Times New Roman" w:hAnsi="Times New Roman"/>
                <w:b/>
                <w:lang w:eastAsia="ru-RU"/>
              </w:rPr>
              <w:t>:</w:t>
            </w:r>
          </w:p>
        </w:tc>
      </w:tr>
      <w:tr w:rsidR="001A0213" w:rsidRPr="001A0213" w14:paraId="7C356BB2" w14:textId="77777777" w:rsidTr="0099313A">
        <w:trPr>
          <w:jc w:val="center"/>
        </w:trPr>
        <w:tc>
          <w:tcPr>
            <w:tcW w:w="4891" w:type="dxa"/>
          </w:tcPr>
          <w:p w14:paraId="79353687" w14:textId="77777777" w:rsidR="001A0213" w:rsidRPr="001A0213" w:rsidRDefault="001A0213" w:rsidP="001A0213">
            <w:pPr>
              <w:widowControl w:val="0"/>
              <w:spacing w:after="0" w:line="240" w:lineRule="auto"/>
              <w:rPr>
                <w:rFonts w:ascii="Times New Roman" w:eastAsia="Times New Roman" w:hAnsi="Times New Roman"/>
                <w:lang w:eastAsia="ru-RU"/>
              </w:rPr>
            </w:pPr>
            <w:r w:rsidRPr="001A0213">
              <w:rPr>
                <w:rFonts w:ascii="Times New Roman" w:eastAsia="Times New Roman" w:hAnsi="Times New Roman"/>
                <w:lang w:eastAsia="ru-RU"/>
              </w:rPr>
              <w:t>Федеральное государственное бюджетное образовательное учреждение высшего образования «Санкт-Петербургский государственный лесотехнический университет имени С.М. Кирова»</w:t>
            </w:r>
          </w:p>
          <w:p w14:paraId="0979E10B" w14:textId="77777777" w:rsidR="001A0213" w:rsidRPr="001A0213" w:rsidRDefault="001A0213" w:rsidP="001A0213">
            <w:pPr>
              <w:widowControl w:val="0"/>
              <w:spacing w:after="0" w:line="240" w:lineRule="auto"/>
              <w:rPr>
                <w:rFonts w:ascii="Times New Roman" w:eastAsia="Times New Roman" w:hAnsi="Times New Roman"/>
                <w:lang w:eastAsia="ru-RU"/>
              </w:rPr>
            </w:pPr>
            <w:r w:rsidRPr="001A0213">
              <w:rPr>
                <w:rFonts w:ascii="Times New Roman" w:eastAsia="Times New Roman" w:hAnsi="Times New Roman"/>
                <w:lang w:eastAsia="ru-RU"/>
              </w:rPr>
              <w:t xml:space="preserve">194021, Санкт-Петербург, Институтский пер., д.5, литер У, </w:t>
            </w:r>
            <w:hyperlink r:id="rId9" w:history="1">
              <w:r w:rsidRPr="001A0213">
                <w:rPr>
                  <w:rFonts w:ascii="Times New Roman" w:eastAsia="Times New Roman" w:hAnsi="Times New Roman"/>
                  <w:color w:val="0563C1"/>
                  <w:u w:val="single"/>
                  <w:lang w:val="en-US" w:eastAsia="ru-RU"/>
                </w:rPr>
                <w:t>l</w:t>
              </w:r>
              <w:r w:rsidRPr="001A0213">
                <w:rPr>
                  <w:rFonts w:ascii="Times New Roman" w:eastAsia="Times New Roman" w:hAnsi="Times New Roman"/>
                  <w:color w:val="0563C1"/>
                  <w:u w:val="single"/>
                  <w:lang w:eastAsia="ru-RU"/>
                </w:rPr>
                <w:t>ta_ofz@mail.ru</w:t>
              </w:r>
            </w:hyperlink>
            <w:r w:rsidRPr="001A0213">
              <w:rPr>
                <w:rFonts w:ascii="Times New Roman" w:eastAsia="Times New Roman" w:hAnsi="Times New Roman"/>
                <w:lang w:eastAsia="ru-RU"/>
              </w:rPr>
              <w:t>.</w:t>
            </w:r>
          </w:p>
          <w:p w14:paraId="23BB0A30" w14:textId="77777777" w:rsidR="001A0213" w:rsidRPr="001A0213" w:rsidRDefault="001A0213" w:rsidP="001A0213">
            <w:pPr>
              <w:widowControl w:val="0"/>
              <w:spacing w:after="0" w:line="240" w:lineRule="auto"/>
              <w:rPr>
                <w:rFonts w:ascii="Times New Roman" w:eastAsia="Times New Roman" w:hAnsi="Times New Roman"/>
                <w:lang w:eastAsia="ru-RU"/>
              </w:rPr>
            </w:pPr>
            <w:r w:rsidRPr="001A0213">
              <w:rPr>
                <w:rFonts w:ascii="Times New Roman" w:eastAsia="Times New Roman" w:hAnsi="Times New Roman"/>
                <w:lang w:eastAsia="ru-RU"/>
              </w:rPr>
              <w:t xml:space="preserve"> +7-812-217-92-45</w:t>
            </w:r>
          </w:p>
          <w:p w14:paraId="598286D6" w14:textId="77777777" w:rsidR="001A0213" w:rsidRPr="001A0213" w:rsidRDefault="001A0213" w:rsidP="001A0213">
            <w:pPr>
              <w:widowControl w:val="0"/>
              <w:spacing w:after="0" w:line="240" w:lineRule="auto"/>
              <w:rPr>
                <w:rFonts w:ascii="Times New Roman" w:eastAsia="Times New Roman" w:hAnsi="Times New Roman"/>
                <w:lang w:eastAsia="ru-RU"/>
              </w:rPr>
            </w:pPr>
            <w:r w:rsidRPr="001A0213">
              <w:rPr>
                <w:rFonts w:ascii="Times New Roman" w:eastAsia="Times New Roman" w:hAnsi="Times New Roman"/>
                <w:lang w:eastAsia="ru-RU"/>
              </w:rPr>
              <w:t xml:space="preserve">Банковские реквизиты: </w:t>
            </w:r>
          </w:p>
          <w:p w14:paraId="7F7BB0CE" w14:textId="77777777" w:rsidR="001A0213" w:rsidRPr="001A0213" w:rsidRDefault="001A0213" w:rsidP="001A0213">
            <w:pPr>
              <w:widowControl w:val="0"/>
              <w:spacing w:after="0" w:line="240" w:lineRule="auto"/>
              <w:rPr>
                <w:rFonts w:ascii="Times New Roman" w:eastAsia="Times New Roman" w:hAnsi="Times New Roman"/>
                <w:lang w:eastAsia="ru-RU"/>
              </w:rPr>
            </w:pPr>
            <w:r w:rsidRPr="001A0213">
              <w:rPr>
                <w:rFonts w:ascii="Times New Roman" w:eastAsia="Times New Roman" w:hAnsi="Times New Roman"/>
                <w:lang w:eastAsia="ru-RU"/>
              </w:rPr>
              <w:t>ИНН 7802071697 КПП 780201001</w:t>
            </w:r>
          </w:p>
          <w:p w14:paraId="473AD2B6" w14:textId="77777777" w:rsidR="001A0213" w:rsidRPr="001A0213" w:rsidRDefault="001A0213" w:rsidP="001A0213">
            <w:pPr>
              <w:widowControl w:val="0"/>
              <w:spacing w:after="0" w:line="240" w:lineRule="auto"/>
              <w:rPr>
                <w:rFonts w:ascii="Times New Roman" w:eastAsia="Times New Roman" w:hAnsi="Times New Roman"/>
                <w:lang w:eastAsia="ru-RU"/>
              </w:rPr>
            </w:pPr>
            <w:r w:rsidRPr="001A0213">
              <w:rPr>
                <w:rFonts w:ascii="Times New Roman" w:eastAsia="Times New Roman" w:hAnsi="Times New Roman"/>
                <w:lang w:eastAsia="ru-RU"/>
              </w:rPr>
              <w:t>ОГРН 1027801536058</w:t>
            </w:r>
          </w:p>
          <w:p w14:paraId="36B25DF8" w14:textId="77777777" w:rsidR="001A0213" w:rsidRPr="001A0213" w:rsidRDefault="001A0213" w:rsidP="001A0213">
            <w:pPr>
              <w:widowControl w:val="0"/>
              <w:spacing w:after="0" w:line="240" w:lineRule="auto"/>
              <w:rPr>
                <w:rFonts w:ascii="Times New Roman" w:eastAsia="Times New Roman" w:hAnsi="Times New Roman"/>
                <w:lang w:eastAsia="ru-RU"/>
              </w:rPr>
            </w:pPr>
            <w:r w:rsidRPr="001A0213">
              <w:rPr>
                <w:rFonts w:ascii="Times New Roman" w:eastAsia="Times New Roman" w:hAnsi="Times New Roman"/>
                <w:lang w:eastAsia="ru-RU"/>
              </w:rPr>
              <w:t>ОКПО 02068456 ОКТМО 40315000</w:t>
            </w:r>
          </w:p>
          <w:p w14:paraId="73CBC25D" w14:textId="77777777" w:rsidR="001A0213" w:rsidRPr="001A0213" w:rsidRDefault="001A0213" w:rsidP="001A0213">
            <w:pPr>
              <w:widowControl w:val="0"/>
              <w:spacing w:after="0" w:line="240" w:lineRule="auto"/>
              <w:rPr>
                <w:rFonts w:ascii="Times New Roman" w:eastAsia="Times New Roman" w:hAnsi="Times New Roman"/>
                <w:lang w:eastAsia="ru-RU"/>
              </w:rPr>
            </w:pPr>
            <w:r w:rsidRPr="001A0213">
              <w:rPr>
                <w:rFonts w:ascii="Times New Roman" w:eastAsia="Times New Roman" w:hAnsi="Times New Roman"/>
                <w:lang w:eastAsia="ru-RU"/>
              </w:rPr>
              <w:t xml:space="preserve">УФК по г. Санкт-Петербургу </w:t>
            </w:r>
          </w:p>
          <w:p w14:paraId="6AEC70BB" w14:textId="77777777" w:rsidR="001A0213" w:rsidRPr="001A0213" w:rsidRDefault="001A0213" w:rsidP="001A0213">
            <w:pPr>
              <w:widowControl w:val="0"/>
              <w:spacing w:after="0" w:line="240" w:lineRule="auto"/>
              <w:rPr>
                <w:rFonts w:ascii="Times New Roman" w:eastAsia="Times New Roman" w:hAnsi="Times New Roman"/>
                <w:lang w:eastAsia="ru-RU"/>
              </w:rPr>
            </w:pPr>
            <w:r w:rsidRPr="001A0213">
              <w:rPr>
                <w:rFonts w:ascii="Times New Roman" w:eastAsia="Times New Roman" w:hAnsi="Times New Roman"/>
                <w:lang w:eastAsia="ru-RU"/>
              </w:rPr>
              <w:t>(</w:t>
            </w:r>
            <w:proofErr w:type="spellStart"/>
            <w:r w:rsidRPr="001A0213">
              <w:rPr>
                <w:rFonts w:ascii="Times New Roman" w:eastAsia="Times New Roman" w:hAnsi="Times New Roman"/>
                <w:lang w:eastAsia="ru-RU"/>
              </w:rPr>
              <w:t>СПбГЛТУ</w:t>
            </w:r>
            <w:proofErr w:type="spellEnd"/>
            <w:r w:rsidRPr="001A0213">
              <w:rPr>
                <w:rFonts w:ascii="Times New Roman" w:eastAsia="Times New Roman" w:hAnsi="Times New Roman"/>
                <w:lang w:eastAsia="ru-RU"/>
              </w:rPr>
              <w:t>, л/с 20726Х38150)</w:t>
            </w:r>
          </w:p>
          <w:p w14:paraId="0BAD9505" w14:textId="77777777" w:rsidR="001A0213" w:rsidRPr="001A0213" w:rsidRDefault="001A0213" w:rsidP="001A0213">
            <w:pPr>
              <w:widowControl w:val="0"/>
              <w:spacing w:after="0" w:line="240" w:lineRule="auto"/>
              <w:rPr>
                <w:rFonts w:ascii="Times New Roman" w:eastAsia="Times New Roman" w:hAnsi="Times New Roman"/>
                <w:lang w:eastAsia="ru-RU"/>
              </w:rPr>
            </w:pPr>
            <w:r w:rsidRPr="001A0213">
              <w:rPr>
                <w:rFonts w:ascii="Times New Roman" w:eastAsia="Times New Roman" w:hAnsi="Times New Roman"/>
                <w:lang w:eastAsia="ru-RU"/>
              </w:rPr>
              <w:t xml:space="preserve">СЕВЕРО-ЗАПАДНОЕ ГУ БАНКА РОССИИ // УФК по </w:t>
            </w:r>
            <w:proofErr w:type="spellStart"/>
            <w:r w:rsidRPr="001A0213">
              <w:rPr>
                <w:rFonts w:ascii="Times New Roman" w:eastAsia="Times New Roman" w:hAnsi="Times New Roman"/>
                <w:lang w:eastAsia="ru-RU"/>
              </w:rPr>
              <w:t>г.Санкт</w:t>
            </w:r>
            <w:proofErr w:type="spellEnd"/>
            <w:r w:rsidRPr="001A0213">
              <w:rPr>
                <w:rFonts w:ascii="Times New Roman" w:eastAsia="Times New Roman" w:hAnsi="Times New Roman"/>
                <w:lang w:eastAsia="ru-RU"/>
              </w:rPr>
              <w:t xml:space="preserve">-Петербургу, </w:t>
            </w:r>
          </w:p>
          <w:p w14:paraId="1D3AA7A0" w14:textId="77777777" w:rsidR="001A0213" w:rsidRPr="001A0213" w:rsidRDefault="001A0213" w:rsidP="001A0213">
            <w:pPr>
              <w:widowControl w:val="0"/>
              <w:spacing w:after="0" w:line="240" w:lineRule="auto"/>
              <w:rPr>
                <w:rFonts w:ascii="Times New Roman" w:eastAsia="Times New Roman" w:hAnsi="Times New Roman"/>
                <w:lang w:eastAsia="ru-RU"/>
              </w:rPr>
            </w:pPr>
            <w:r w:rsidRPr="001A0213">
              <w:rPr>
                <w:rFonts w:ascii="Times New Roman" w:eastAsia="Times New Roman" w:hAnsi="Times New Roman"/>
                <w:lang w:eastAsia="ru-RU"/>
              </w:rPr>
              <w:t>г. Санкт-Петербург</w:t>
            </w:r>
          </w:p>
          <w:p w14:paraId="6E3D718D" w14:textId="77777777" w:rsidR="001A0213" w:rsidRPr="001A0213" w:rsidRDefault="001A0213" w:rsidP="001A0213">
            <w:pPr>
              <w:widowControl w:val="0"/>
              <w:spacing w:after="0" w:line="240" w:lineRule="auto"/>
              <w:rPr>
                <w:rFonts w:ascii="Times New Roman" w:eastAsia="Times New Roman" w:hAnsi="Times New Roman"/>
                <w:lang w:eastAsia="ru-RU"/>
              </w:rPr>
            </w:pPr>
            <w:r w:rsidRPr="001A0213">
              <w:rPr>
                <w:rFonts w:ascii="Times New Roman" w:eastAsia="Times New Roman" w:hAnsi="Times New Roman"/>
                <w:lang w:eastAsia="ru-RU"/>
              </w:rPr>
              <w:t>р/с 03214643000000017200</w:t>
            </w:r>
          </w:p>
          <w:p w14:paraId="463A128D" w14:textId="77777777" w:rsidR="001A0213" w:rsidRPr="001A0213" w:rsidRDefault="001A0213" w:rsidP="001A0213">
            <w:pPr>
              <w:widowControl w:val="0"/>
              <w:spacing w:after="0" w:line="240" w:lineRule="auto"/>
              <w:rPr>
                <w:rFonts w:ascii="Times New Roman" w:eastAsia="Times New Roman" w:hAnsi="Times New Roman"/>
                <w:lang w:eastAsia="ru-RU"/>
              </w:rPr>
            </w:pPr>
            <w:r w:rsidRPr="001A0213">
              <w:rPr>
                <w:rFonts w:ascii="Times New Roman" w:eastAsia="Times New Roman" w:hAnsi="Times New Roman"/>
                <w:lang w:eastAsia="ru-RU"/>
              </w:rPr>
              <w:t xml:space="preserve">к/с 40102810945370000005 </w:t>
            </w:r>
          </w:p>
          <w:p w14:paraId="3CE68D74" w14:textId="77777777" w:rsidR="001A0213" w:rsidRPr="001A0213" w:rsidRDefault="001A0213" w:rsidP="001A0213">
            <w:pPr>
              <w:widowControl w:val="0"/>
              <w:spacing w:after="0" w:line="240" w:lineRule="auto"/>
              <w:rPr>
                <w:rFonts w:ascii="Times New Roman" w:eastAsia="Times New Roman" w:hAnsi="Times New Roman"/>
                <w:lang w:eastAsia="ru-RU"/>
              </w:rPr>
            </w:pPr>
            <w:r w:rsidRPr="001A0213">
              <w:rPr>
                <w:rFonts w:ascii="Times New Roman" w:eastAsia="Times New Roman" w:hAnsi="Times New Roman"/>
                <w:lang w:eastAsia="ru-RU"/>
              </w:rPr>
              <w:t xml:space="preserve">БИК 014030106 </w:t>
            </w:r>
          </w:p>
          <w:p w14:paraId="73CD79FF" w14:textId="77777777" w:rsidR="001A0213" w:rsidRPr="001A0213" w:rsidRDefault="001A0213" w:rsidP="001A0213">
            <w:pPr>
              <w:widowControl w:val="0"/>
              <w:spacing w:after="0" w:line="240" w:lineRule="auto"/>
              <w:rPr>
                <w:rFonts w:ascii="Times New Roman" w:eastAsia="Times New Roman" w:hAnsi="Times New Roman"/>
                <w:lang w:eastAsia="ru-RU"/>
              </w:rPr>
            </w:pPr>
          </w:p>
        </w:tc>
        <w:tc>
          <w:tcPr>
            <w:tcW w:w="4926" w:type="dxa"/>
          </w:tcPr>
          <w:p w14:paraId="2CCE2A31" w14:textId="77777777" w:rsidR="001A0213" w:rsidRPr="001A0213" w:rsidRDefault="001A0213" w:rsidP="001A0213">
            <w:pPr>
              <w:widowControl w:val="0"/>
              <w:spacing w:after="0" w:line="240" w:lineRule="auto"/>
              <w:rPr>
                <w:rFonts w:ascii="Times New Roman" w:eastAsia="Times New Roman" w:hAnsi="Times New Roman"/>
                <w:lang w:val="en-US" w:eastAsia="ru-RU"/>
              </w:rPr>
            </w:pPr>
          </w:p>
        </w:tc>
      </w:tr>
      <w:tr w:rsidR="001A0213" w:rsidRPr="001A0213" w14:paraId="0A84AC03" w14:textId="77777777" w:rsidTr="0099313A">
        <w:trPr>
          <w:jc w:val="center"/>
        </w:trPr>
        <w:tc>
          <w:tcPr>
            <w:tcW w:w="4891" w:type="dxa"/>
          </w:tcPr>
          <w:p w14:paraId="287179F6" w14:textId="0C1C1A08" w:rsidR="001A0213" w:rsidRPr="001A0213" w:rsidRDefault="001A0213" w:rsidP="001A0213">
            <w:pPr>
              <w:widowControl w:val="0"/>
              <w:spacing w:after="0" w:line="240" w:lineRule="auto"/>
              <w:rPr>
                <w:rFonts w:ascii="Times New Roman" w:eastAsia="Times New Roman" w:hAnsi="Times New Roman"/>
                <w:b/>
                <w:lang w:eastAsia="ru-RU"/>
              </w:rPr>
            </w:pPr>
            <w:r w:rsidRPr="001A0213">
              <w:rPr>
                <w:rFonts w:ascii="Times New Roman" w:eastAsia="Times New Roman" w:hAnsi="Times New Roman"/>
                <w:b/>
                <w:lang w:eastAsia="ru-RU"/>
              </w:rPr>
              <w:t>От Заказчика</w:t>
            </w:r>
            <w:r>
              <w:rPr>
                <w:rFonts w:ascii="Times New Roman" w:eastAsia="Times New Roman" w:hAnsi="Times New Roman"/>
                <w:b/>
                <w:lang w:eastAsia="ru-RU"/>
              </w:rPr>
              <w:t>:</w:t>
            </w:r>
          </w:p>
          <w:p w14:paraId="2460943B" w14:textId="77777777" w:rsidR="001A0213" w:rsidRPr="001A0213" w:rsidRDefault="001A0213" w:rsidP="001A0213">
            <w:pPr>
              <w:widowControl w:val="0"/>
              <w:spacing w:after="0" w:line="240" w:lineRule="auto"/>
              <w:rPr>
                <w:rFonts w:ascii="Times New Roman" w:eastAsia="Times New Roman" w:hAnsi="Times New Roman"/>
                <w:bCs/>
                <w:color w:val="000000"/>
                <w:lang w:eastAsia="ru-RU"/>
              </w:rPr>
            </w:pPr>
            <w:r w:rsidRPr="001A0213">
              <w:rPr>
                <w:rFonts w:ascii="Times New Roman" w:eastAsia="Times New Roman" w:hAnsi="Times New Roman"/>
                <w:lang w:eastAsia="ru-RU"/>
              </w:rPr>
              <w:t xml:space="preserve"> _________________ /___________</w:t>
            </w:r>
            <w:r w:rsidRPr="001A0213">
              <w:rPr>
                <w:rFonts w:ascii="Times New Roman" w:eastAsia="Times New Roman" w:hAnsi="Times New Roman"/>
                <w:bCs/>
                <w:color w:val="000000"/>
                <w:lang w:eastAsia="ru-RU"/>
              </w:rPr>
              <w:t>/</w:t>
            </w:r>
          </w:p>
          <w:p w14:paraId="28236850" w14:textId="77777777" w:rsidR="001A0213" w:rsidRPr="001A0213" w:rsidRDefault="001A0213" w:rsidP="001A0213">
            <w:pPr>
              <w:widowControl w:val="0"/>
              <w:spacing w:after="0" w:line="240" w:lineRule="auto"/>
              <w:rPr>
                <w:rFonts w:ascii="Times New Roman" w:eastAsia="Times New Roman" w:hAnsi="Times New Roman"/>
                <w:lang w:eastAsia="ru-RU"/>
              </w:rPr>
            </w:pPr>
            <w:r w:rsidRPr="001A0213">
              <w:rPr>
                <w:rFonts w:ascii="Times New Roman" w:eastAsia="Times New Roman" w:hAnsi="Times New Roman"/>
                <w:lang w:eastAsia="ru-RU"/>
              </w:rPr>
              <w:t>МП</w:t>
            </w:r>
          </w:p>
        </w:tc>
        <w:tc>
          <w:tcPr>
            <w:tcW w:w="4926" w:type="dxa"/>
          </w:tcPr>
          <w:p w14:paraId="71658679" w14:textId="3EAA0D6C" w:rsidR="001A0213" w:rsidRPr="001A0213" w:rsidRDefault="001A0213" w:rsidP="001A0213">
            <w:pPr>
              <w:widowControl w:val="0"/>
              <w:autoSpaceDE w:val="0"/>
              <w:autoSpaceDN w:val="0"/>
              <w:adjustRightInd w:val="0"/>
              <w:spacing w:after="0" w:line="240" w:lineRule="auto"/>
              <w:ind w:right="-111"/>
              <w:jc w:val="both"/>
              <w:rPr>
                <w:rFonts w:ascii="Times New Roman" w:eastAsia="Times New Roman" w:hAnsi="Times New Roman"/>
                <w:b/>
                <w:color w:val="000000"/>
                <w:lang w:eastAsia="ru-RU"/>
              </w:rPr>
            </w:pPr>
            <w:r w:rsidRPr="001A0213">
              <w:rPr>
                <w:rFonts w:ascii="Times New Roman" w:eastAsia="Times New Roman" w:hAnsi="Times New Roman"/>
                <w:b/>
                <w:color w:val="000000"/>
                <w:lang w:eastAsia="ru-RU"/>
              </w:rPr>
              <w:t xml:space="preserve">От </w:t>
            </w:r>
            <w:r>
              <w:rPr>
                <w:rFonts w:ascii="Times New Roman" w:eastAsia="Times New Roman" w:hAnsi="Times New Roman"/>
                <w:b/>
                <w:color w:val="000000"/>
                <w:lang w:eastAsia="ru-RU"/>
              </w:rPr>
              <w:t>Поставщика</w:t>
            </w:r>
            <w:r w:rsidRPr="001A0213">
              <w:rPr>
                <w:rFonts w:ascii="Times New Roman" w:eastAsia="Times New Roman" w:hAnsi="Times New Roman"/>
                <w:b/>
                <w:color w:val="000000"/>
                <w:lang w:eastAsia="ru-RU"/>
              </w:rPr>
              <w:t>:</w:t>
            </w:r>
          </w:p>
          <w:p w14:paraId="5EE4BFC0" w14:textId="77777777" w:rsidR="001A0213" w:rsidRPr="001A0213" w:rsidRDefault="001A0213" w:rsidP="001A0213">
            <w:pPr>
              <w:widowControl w:val="0"/>
              <w:autoSpaceDE w:val="0"/>
              <w:autoSpaceDN w:val="0"/>
              <w:adjustRightInd w:val="0"/>
              <w:spacing w:after="0" w:line="240" w:lineRule="auto"/>
              <w:ind w:right="-111"/>
              <w:jc w:val="both"/>
              <w:rPr>
                <w:rFonts w:ascii="Times New Roman" w:eastAsia="Times New Roman" w:hAnsi="Times New Roman"/>
                <w:color w:val="000000"/>
                <w:lang w:eastAsia="ru-RU"/>
              </w:rPr>
            </w:pPr>
            <w:r w:rsidRPr="001A0213">
              <w:rPr>
                <w:rFonts w:ascii="Times New Roman" w:eastAsia="Times New Roman" w:hAnsi="Times New Roman"/>
                <w:color w:val="000000"/>
                <w:lang w:eastAsia="ru-RU"/>
              </w:rPr>
              <w:t>_________________ /___________/</w:t>
            </w:r>
          </w:p>
          <w:p w14:paraId="089D02E4" w14:textId="77777777" w:rsidR="001A0213" w:rsidRPr="001A0213" w:rsidRDefault="001A0213" w:rsidP="001A0213">
            <w:pPr>
              <w:widowControl w:val="0"/>
              <w:autoSpaceDE w:val="0"/>
              <w:autoSpaceDN w:val="0"/>
              <w:adjustRightInd w:val="0"/>
              <w:spacing w:after="0" w:line="240" w:lineRule="auto"/>
              <w:ind w:right="-111"/>
              <w:jc w:val="both"/>
              <w:rPr>
                <w:rFonts w:ascii="Times New Roman" w:eastAsia="Times New Roman" w:hAnsi="Times New Roman"/>
                <w:color w:val="000000"/>
                <w:lang w:eastAsia="ru-RU"/>
              </w:rPr>
            </w:pPr>
            <w:r w:rsidRPr="001A0213">
              <w:rPr>
                <w:rFonts w:ascii="Times New Roman" w:eastAsia="Times New Roman" w:hAnsi="Times New Roman"/>
                <w:color w:val="000000"/>
                <w:lang w:eastAsia="ru-RU"/>
              </w:rPr>
              <w:t>МП</w:t>
            </w:r>
          </w:p>
        </w:tc>
      </w:tr>
    </w:tbl>
    <w:p w14:paraId="3C92E183" w14:textId="08C915E0" w:rsidR="00463641" w:rsidRPr="00C66649" w:rsidRDefault="00463641" w:rsidP="00870AB0">
      <w:pPr>
        <w:widowControl w:val="0"/>
        <w:spacing w:after="0" w:line="240" w:lineRule="auto"/>
        <w:rPr>
          <w:rFonts w:ascii="Times New Roman" w:eastAsia="Times New Roman" w:hAnsi="Times New Roman"/>
          <w:lang w:eastAsia="ru-RU"/>
        </w:rPr>
      </w:pPr>
    </w:p>
    <w:p w14:paraId="6967E5EA" w14:textId="0F926ACA" w:rsidR="00B20593" w:rsidRPr="00C66649" w:rsidRDefault="00B20593" w:rsidP="00870AB0">
      <w:pPr>
        <w:widowControl w:val="0"/>
        <w:spacing w:after="0" w:line="240" w:lineRule="auto"/>
        <w:rPr>
          <w:rFonts w:ascii="Times New Roman" w:eastAsia="Times New Roman" w:hAnsi="Times New Roman"/>
          <w:lang w:eastAsia="ru-RU"/>
        </w:rPr>
      </w:pPr>
    </w:p>
    <w:p w14:paraId="7F177529" w14:textId="3D97EDC4" w:rsidR="00F033E0" w:rsidRPr="00C66649" w:rsidRDefault="00F033E0">
      <w:pPr>
        <w:spacing w:after="0" w:line="240" w:lineRule="auto"/>
        <w:rPr>
          <w:rFonts w:ascii="Times New Roman" w:eastAsia="Times New Roman" w:hAnsi="Times New Roman"/>
          <w:lang w:eastAsia="ru-RU"/>
        </w:rPr>
      </w:pPr>
      <w:r w:rsidRPr="00C66649">
        <w:rPr>
          <w:rFonts w:ascii="Times New Roman" w:eastAsia="Times New Roman" w:hAnsi="Times New Roman"/>
          <w:lang w:eastAsia="ru-RU"/>
        </w:rPr>
        <w:br w:type="page"/>
      </w:r>
    </w:p>
    <w:p w14:paraId="08894682" w14:textId="77777777" w:rsidR="00B20593" w:rsidRPr="00C66649" w:rsidRDefault="00B20593" w:rsidP="00870AB0">
      <w:pPr>
        <w:widowControl w:val="0"/>
        <w:spacing w:after="0" w:line="240" w:lineRule="auto"/>
        <w:rPr>
          <w:rFonts w:ascii="Times New Roman" w:eastAsia="Times New Roman" w:hAnsi="Times New Roman"/>
          <w:lang w:eastAsia="ru-RU"/>
        </w:rPr>
      </w:pPr>
    </w:p>
    <w:p w14:paraId="233B040C" w14:textId="77777777" w:rsidR="00B20593" w:rsidRPr="00C66649" w:rsidRDefault="00B20593" w:rsidP="00870AB0">
      <w:pPr>
        <w:widowControl w:val="0"/>
        <w:spacing w:after="0" w:line="240" w:lineRule="auto"/>
        <w:rPr>
          <w:rFonts w:ascii="Times New Roman" w:eastAsia="Times New Roman" w:hAnsi="Times New Roman"/>
          <w:lang w:eastAsia="ru-RU"/>
        </w:rPr>
      </w:pPr>
    </w:p>
    <w:tbl>
      <w:tblPr>
        <w:tblW w:w="0" w:type="auto"/>
        <w:jc w:val="right"/>
        <w:tblLook w:val="04A0" w:firstRow="1" w:lastRow="0" w:firstColumn="1" w:lastColumn="0" w:noHBand="0" w:noVBand="1"/>
      </w:tblPr>
      <w:tblGrid>
        <w:gridCol w:w="4784"/>
      </w:tblGrid>
      <w:tr w:rsidR="00870AB0" w:rsidRPr="00C66649" w14:paraId="3ECBFCA8" w14:textId="77777777" w:rsidTr="0057780C">
        <w:trPr>
          <w:jc w:val="right"/>
        </w:trPr>
        <w:tc>
          <w:tcPr>
            <w:tcW w:w="4784" w:type="dxa"/>
            <w:shd w:val="clear" w:color="auto" w:fill="auto"/>
            <w:vAlign w:val="center"/>
          </w:tcPr>
          <w:p w14:paraId="2023B9F7" w14:textId="77777777" w:rsidR="00397C2F" w:rsidRPr="00C66649" w:rsidRDefault="00870AB0" w:rsidP="0057780C">
            <w:pPr>
              <w:widowControl w:val="0"/>
              <w:shd w:val="clear" w:color="auto" w:fill="FFFFFF"/>
              <w:autoSpaceDE w:val="0"/>
              <w:autoSpaceDN w:val="0"/>
              <w:adjustRightInd w:val="0"/>
              <w:spacing w:after="0" w:line="240" w:lineRule="auto"/>
              <w:ind w:left="31" w:hanging="1"/>
              <w:contextualSpacing/>
              <w:jc w:val="both"/>
              <w:rPr>
                <w:rFonts w:ascii="Times New Roman" w:eastAsia="Times New Roman" w:hAnsi="Times New Roman"/>
                <w:lang w:eastAsia="ru-RU"/>
              </w:rPr>
            </w:pPr>
            <w:bookmarkStart w:id="6" w:name="_Hlk158731282"/>
            <w:r w:rsidRPr="00C66649">
              <w:rPr>
                <w:rFonts w:ascii="Times New Roman" w:eastAsia="Times New Roman" w:hAnsi="Times New Roman"/>
                <w:lang w:eastAsia="ru-RU"/>
              </w:rPr>
              <w:t>Приложение № 1</w:t>
            </w:r>
          </w:p>
          <w:p w14:paraId="15A20263" w14:textId="2A9127DB" w:rsidR="00870AB0" w:rsidRPr="00C66649" w:rsidRDefault="00870AB0" w:rsidP="0057780C">
            <w:pPr>
              <w:widowControl w:val="0"/>
              <w:shd w:val="clear" w:color="auto" w:fill="FFFFFF"/>
              <w:autoSpaceDE w:val="0"/>
              <w:autoSpaceDN w:val="0"/>
              <w:adjustRightInd w:val="0"/>
              <w:spacing w:after="0" w:line="240" w:lineRule="auto"/>
              <w:ind w:left="31" w:hanging="1"/>
              <w:contextualSpacing/>
              <w:jc w:val="both"/>
              <w:rPr>
                <w:rFonts w:ascii="Times New Roman" w:eastAsia="Times New Roman" w:hAnsi="Times New Roman"/>
                <w:lang w:eastAsia="ru-RU"/>
              </w:rPr>
            </w:pPr>
            <w:r w:rsidRPr="00C66649">
              <w:rPr>
                <w:rFonts w:ascii="Times New Roman" w:eastAsia="Times New Roman" w:hAnsi="Times New Roman"/>
                <w:lang w:eastAsia="ru-RU"/>
              </w:rPr>
              <w:t xml:space="preserve">к Договору № </w:t>
            </w:r>
            <w:r w:rsidR="00F033E0" w:rsidRPr="00C66649">
              <w:rPr>
                <w:rFonts w:ascii="Times New Roman" w:eastAsia="Times New Roman" w:hAnsi="Times New Roman"/>
                <w:lang w:eastAsia="ru-RU"/>
              </w:rPr>
              <w:t>___</w:t>
            </w:r>
          </w:p>
          <w:p w14:paraId="034258A6" w14:textId="27EDC199" w:rsidR="00870AB0" w:rsidRPr="00C66649" w:rsidRDefault="00870AB0" w:rsidP="0057780C">
            <w:pPr>
              <w:widowControl w:val="0"/>
              <w:shd w:val="clear" w:color="auto" w:fill="FFFFFF"/>
              <w:autoSpaceDE w:val="0"/>
              <w:autoSpaceDN w:val="0"/>
              <w:adjustRightInd w:val="0"/>
              <w:spacing w:after="0" w:line="240" w:lineRule="auto"/>
              <w:ind w:left="31" w:hanging="1"/>
              <w:contextualSpacing/>
              <w:rPr>
                <w:rFonts w:ascii="Times New Roman" w:eastAsia="Times New Roman" w:hAnsi="Times New Roman"/>
                <w:lang w:eastAsia="ru-RU"/>
              </w:rPr>
            </w:pPr>
            <w:r w:rsidRPr="00C66649">
              <w:rPr>
                <w:rFonts w:ascii="Times New Roman" w:eastAsia="Times New Roman" w:hAnsi="Times New Roman"/>
                <w:lang w:eastAsia="ru-RU"/>
              </w:rPr>
              <w:t>от «</w:t>
            </w:r>
            <w:r w:rsidR="00F033E0" w:rsidRPr="00C66649">
              <w:rPr>
                <w:rFonts w:ascii="Times New Roman" w:eastAsia="Times New Roman" w:hAnsi="Times New Roman"/>
                <w:lang w:eastAsia="ru-RU"/>
              </w:rPr>
              <w:t>___</w:t>
            </w:r>
            <w:r w:rsidRPr="00C66649">
              <w:rPr>
                <w:rFonts w:ascii="Times New Roman" w:eastAsia="Times New Roman" w:hAnsi="Times New Roman"/>
                <w:lang w:eastAsia="ru-RU"/>
              </w:rPr>
              <w:t xml:space="preserve">» </w:t>
            </w:r>
            <w:r w:rsidR="00F033E0" w:rsidRPr="00C66649">
              <w:rPr>
                <w:rFonts w:ascii="Times New Roman" w:eastAsia="Times New Roman" w:hAnsi="Times New Roman"/>
                <w:lang w:eastAsia="ru-RU"/>
              </w:rPr>
              <w:t>_____</w:t>
            </w:r>
            <w:r w:rsidR="0004315E" w:rsidRPr="00C66649">
              <w:rPr>
                <w:rFonts w:ascii="Times New Roman" w:eastAsia="Times New Roman" w:hAnsi="Times New Roman"/>
                <w:lang w:eastAsia="ru-RU"/>
              </w:rPr>
              <w:t xml:space="preserve"> </w:t>
            </w:r>
            <w:r w:rsidRPr="00C66649">
              <w:rPr>
                <w:rFonts w:ascii="Times New Roman" w:eastAsia="Times New Roman" w:hAnsi="Times New Roman"/>
                <w:lang w:eastAsia="ru-RU"/>
              </w:rPr>
              <w:t>202</w:t>
            </w:r>
            <w:r w:rsidR="00FD4FC3" w:rsidRPr="00C66649">
              <w:rPr>
                <w:rFonts w:ascii="Times New Roman" w:eastAsia="Times New Roman" w:hAnsi="Times New Roman"/>
                <w:lang w:eastAsia="ru-RU"/>
              </w:rPr>
              <w:t>4</w:t>
            </w:r>
            <w:r w:rsidR="00B92C28" w:rsidRPr="00C66649">
              <w:rPr>
                <w:rFonts w:ascii="Times New Roman" w:eastAsia="Times New Roman" w:hAnsi="Times New Roman"/>
                <w:lang w:eastAsia="ru-RU"/>
              </w:rPr>
              <w:t xml:space="preserve"> </w:t>
            </w:r>
            <w:r w:rsidRPr="00C66649">
              <w:rPr>
                <w:rFonts w:ascii="Times New Roman" w:eastAsia="Times New Roman" w:hAnsi="Times New Roman"/>
                <w:lang w:eastAsia="ru-RU"/>
              </w:rPr>
              <w:t>года</w:t>
            </w:r>
          </w:p>
          <w:p w14:paraId="234F9320" w14:textId="77777777" w:rsidR="00870AB0" w:rsidRPr="00C66649" w:rsidRDefault="00870AB0" w:rsidP="0057780C">
            <w:pPr>
              <w:widowControl w:val="0"/>
              <w:autoSpaceDE w:val="0"/>
              <w:autoSpaceDN w:val="0"/>
              <w:adjustRightInd w:val="0"/>
              <w:spacing w:after="0" w:line="240" w:lineRule="auto"/>
              <w:contextualSpacing/>
              <w:rPr>
                <w:rFonts w:ascii="Times New Roman" w:eastAsia="Times New Roman" w:hAnsi="Times New Roman"/>
                <w:lang w:eastAsia="ru-RU"/>
              </w:rPr>
            </w:pPr>
          </w:p>
        </w:tc>
      </w:tr>
    </w:tbl>
    <w:p w14:paraId="32A89532" w14:textId="09712FFB" w:rsidR="00870AB0" w:rsidRDefault="009159C3" w:rsidP="00870AB0">
      <w:pPr>
        <w:widowControl w:val="0"/>
        <w:tabs>
          <w:tab w:val="left" w:pos="0"/>
        </w:tabs>
        <w:spacing w:after="0" w:line="240" w:lineRule="auto"/>
        <w:jc w:val="center"/>
        <w:rPr>
          <w:rFonts w:ascii="Times New Roman" w:eastAsia="Times New Roman" w:hAnsi="Times New Roman"/>
          <w:b/>
          <w:lang w:eastAsia="ru-RU"/>
        </w:rPr>
      </w:pPr>
      <w:r>
        <w:rPr>
          <w:rFonts w:ascii="Times New Roman" w:eastAsia="Times New Roman" w:hAnsi="Times New Roman"/>
          <w:b/>
          <w:lang w:eastAsia="ru-RU"/>
        </w:rPr>
        <w:t xml:space="preserve">СПЕЦИФИКАЦИЯ </w:t>
      </w:r>
    </w:p>
    <w:p w14:paraId="564A75B7" w14:textId="77777777" w:rsidR="009159C3" w:rsidRPr="00C66649" w:rsidRDefault="009159C3" w:rsidP="00870AB0">
      <w:pPr>
        <w:widowControl w:val="0"/>
        <w:tabs>
          <w:tab w:val="left" w:pos="0"/>
        </w:tabs>
        <w:spacing w:after="0" w:line="240" w:lineRule="auto"/>
        <w:jc w:val="center"/>
        <w:rPr>
          <w:rFonts w:ascii="Times New Roman" w:eastAsia="Times New Roman" w:hAnsi="Times New Roman"/>
          <w:b/>
          <w:lang w:eastAsia="ru-RU"/>
        </w:rPr>
      </w:pPr>
    </w:p>
    <w:bookmarkEnd w:id="6"/>
    <w:p w14:paraId="5B6F6164" w14:textId="77777777" w:rsidR="001A0213" w:rsidRPr="001A0213" w:rsidRDefault="001A0213" w:rsidP="009159C3">
      <w:pPr>
        <w:widowControl w:val="0"/>
        <w:numPr>
          <w:ilvl w:val="0"/>
          <w:numId w:val="23"/>
        </w:numPr>
        <w:tabs>
          <w:tab w:val="left" w:pos="1134"/>
        </w:tabs>
        <w:autoSpaceDN w:val="0"/>
        <w:spacing w:after="0" w:line="240" w:lineRule="auto"/>
        <w:contextualSpacing/>
        <w:jc w:val="both"/>
        <w:rPr>
          <w:rFonts w:ascii="Times New Roman" w:hAnsi="Times New Roman"/>
          <w:sz w:val="23"/>
          <w:szCs w:val="23"/>
          <w:lang w:eastAsia="ru-RU"/>
        </w:rPr>
      </w:pPr>
      <w:r w:rsidRPr="001A0213">
        <w:rPr>
          <w:rFonts w:ascii="Times New Roman" w:hAnsi="Times New Roman"/>
          <w:sz w:val="23"/>
          <w:szCs w:val="23"/>
          <w:lang w:eastAsia="ru-RU"/>
        </w:rPr>
        <w:t xml:space="preserve">Предмет Договора: </w:t>
      </w:r>
      <w:r w:rsidRPr="001A0213">
        <w:rPr>
          <w:rFonts w:ascii="Times New Roman" w:hAnsi="Times New Roman"/>
          <w:b/>
          <w:sz w:val="23"/>
          <w:szCs w:val="23"/>
          <w:lang w:eastAsia="ru-RU"/>
        </w:rPr>
        <w:t xml:space="preserve">поставка </w:t>
      </w:r>
      <w:r w:rsidRPr="001A0213">
        <w:rPr>
          <w:rFonts w:ascii="Times New Roman" w:eastAsia="MS Mincho" w:hAnsi="Times New Roman"/>
          <w:b/>
          <w:iCs/>
          <w:sz w:val="23"/>
          <w:szCs w:val="23"/>
          <w:lang w:eastAsia="ru-RU"/>
        </w:rPr>
        <w:t xml:space="preserve">_____________ </w:t>
      </w:r>
      <w:r w:rsidRPr="001A0213">
        <w:rPr>
          <w:rFonts w:ascii="Times New Roman" w:eastAsia="MS Mincho" w:hAnsi="Times New Roman"/>
          <w:iCs/>
          <w:sz w:val="23"/>
          <w:szCs w:val="23"/>
          <w:lang w:eastAsia="ru-RU"/>
        </w:rPr>
        <w:t xml:space="preserve">(далее – товар). </w:t>
      </w:r>
    </w:p>
    <w:p w14:paraId="5AF82B5E" w14:textId="4CF6F0B3" w:rsidR="001A0213" w:rsidRPr="001A0213" w:rsidRDefault="001A0213" w:rsidP="009159C3">
      <w:pPr>
        <w:widowControl w:val="0"/>
        <w:numPr>
          <w:ilvl w:val="0"/>
          <w:numId w:val="23"/>
        </w:numPr>
        <w:tabs>
          <w:tab w:val="left" w:pos="1134"/>
        </w:tabs>
        <w:autoSpaceDN w:val="0"/>
        <w:spacing w:after="0" w:line="240" w:lineRule="auto"/>
        <w:ind w:left="0" w:firstLine="709"/>
        <w:contextualSpacing/>
        <w:jc w:val="both"/>
        <w:rPr>
          <w:rFonts w:ascii="Times New Roman" w:hAnsi="Times New Roman"/>
          <w:sz w:val="23"/>
          <w:szCs w:val="23"/>
          <w:lang w:eastAsia="ru-RU"/>
        </w:rPr>
      </w:pPr>
      <w:r w:rsidRPr="001A0213">
        <w:rPr>
          <w:rFonts w:ascii="Times New Roman" w:eastAsia="Times New Roman" w:hAnsi="Times New Roman"/>
          <w:sz w:val="23"/>
          <w:szCs w:val="23"/>
          <w:lang w:eastAsia="ru-RU"/>
        </w:rPr>
        <w:t xml:space="preserve">Срок поставки Товара: в </w:t>
      </w:r>
      <w:r w:rsidRPr="001A0213">
        <w:rPr>
          <w:rFonts w:ascii="Times New Roman" w:eastAsia="MS Mincho" w:hAnsi="Times New Roman"/>
          <w:sz w:val="23"/>
          <w:szCs w:val="23"/>
          <w:lang w:eastAsia="ru-RU"/>
        </w:rPr>
        <w:t>течение ___</w:t>
      </w:r>
      <w:proofErr w:type="gramStart"/>
      <w:r w:rsidRPr="001A0213">
        <w:rPr>
          <w:rFonts w:ascii="Times New Roman" w:eastAsia="MS Mincho" w:hAnsi="Times New Roman"/>
          <w:sz w:val="23"/>
          <w:szCs w:val="23"/>
          <w:lang w:eastAsia="ru-RU"/>
        </w:rPr>
        <w:t>_(</w:t>
      </w:r>
      <w:proofErr w:type="gramEnd"/>
      <w:r w:rsidRPr="001A0213">
        <w:rPr>
          <w:rFonts w:ascii="Times New Roman" w:eastAsia="MS Mincho" w:hAnsi="Times New Roman"/>
          <w:sz w:val="23"/>
          <w:szCs w:val="23"/>
          <w:lang w:eastAsia="ru-RU"/>
        </w:rPr>
        <w:t>__________ рабочих дней с даты заключения Договора.</w:t>
      </w:r>
    </w:p>
    <w:p w14:paraId="7DA4A084" w14:textId="286BAB3F" w:rsidR="001A0213" w:rsidRPr="001A0213" w:rsidRDefault="001A0213" w:rsidP="009159C3">
      <w:pPr>
        <w:widowControl w:val="0"/>
        <w:numPr>
          <w:ilvl w:val="0"/>
          <w:numId w:val="23"/>
        </w:numPr>
        <w:tabs>
          <w:tab w:val="left" w:pos="1134"/>
        </w:tabs>
        <w:autoSpaceDN w:val="0"/>
        <w:spacing w:after="0" w:line="240" w:lineRule="auto"/>
        <w:ind w:left="0" w:firstLine="709"/>
        <w:contextualSpacing/>
        <w:jc w:val="both"/>
        <w:rPr>
          <w:rFonts w:ascii="Times New Roman" w:hAnsi="Times New Roman"/>
          <w:sz w:val="23"/>
          <w:szCs w:val="23"/>
          <w:lang w:eastAsia="ru-RU"/>
        </w:rPr>
      </w:pPr>
      <w:r w:rsidRPr="001A0213">
        <w:rPr>
          <w:rFonts w:ascii="Times New Roman" w:eastAsia="MS Mincho" w:hAnsi="Times New Roman"/>
          <w:sz w:val="23"/>
          <w:szCs w:val="23"/>
          <w:lang w:eastAsia="ru-RU"/>
        </w:rPr>
        <w:t xml:space="preserve">Место поставки Товара: </w:t>
      </w:r>
      <w:r w:rsidRPr="001A0213">
        <w:rPr>
          <w:rFonts w:ascii="Times New Roman" w:hAnsi="Times New Roman"/>
          <w:sz w:val="23"/>
          <w:szCs w:val="23"/>
          <w:lang w:eastAsia="ru-RU"/>
        </w:rPr>
        <w:t xml:space="preserve">Санкт-Петербург, ___________________, по рабочим дням с 9.00 до 17.00 (с 09.00 до 16.00 по пятницам) по московскому времени. </w:t>
      </w:r>
    </w:p>
    <w:p w14:paraId="2FAEF352" w14:textId="547B6DFC" w:rsidR="001A0213" w:rsidRPr="001A0213" w:rsidRDefault="001A0213" w:rsidP="009159C3">
      <w:pPr>
        <w:widowControl w:val="0"/>
        <w:numPr>
          <w:ilvl w:val="0"/>
          <w:numId w:val="23"/>
        </w:numPr>
        <w:tabs>
          <w:tab w:val="left" w:pos="1134"/>
        </w:tabs>
        <w:spacing w:after="0" w:line="240" w:lineRule="auto"/>
        <w:ind w:left="0" w:firstLine="709"/>
        <w:contextualSpacing/>
        <w:jc w:val="both"/>
        <w:rPr>
          <w:rFonts w:ascii="Times New Roman" w:eastAsia="MS Mincho" w:hAnsi="Times New Roman"/>
          <w:sz w:val="23"/>
          <w:szCs w:val="23"/>
          <w:lang w:eastAsia="ru-RU"/>
        </w:rPr>
      </w:pPr>
      <w:r w:rsidRPr="001A0213">
        <w:rPr>
          <w:rFonts w:ascii="Times New Roman" w:eastAsia="MS Mincho" w:hAnsi="Times New Roman"/>
          <w:sz w:val="23"/>
          <w:szCs w:val="23"/>
          <w:lang w:eastAsia="ru-RU"/>
        </w:rPr>
        <w:t>Условия поставки Товара: доставка, погрузо-разгрузочные работы товара осуществляется силами и за счет Поставщика.</w:t>
      </w:r>
    </w:p>
    <w:p w14:paraId="65B964EE" w14:textId="461D31EC" w:rsidR="001A0213" w:rsidRPr="001A0213" w:rsidRDefault="001A0213" w:rsidP="009159C3">
      <w:pPr>
        <w:widowControl w:val="0"/>
        <w:numPr>
          <w:ilvl w:val="0"/>
          <w:numId w:val="23"/>
        </w:numPr>
        <w:tabs>
          <w:tab w:val="left" w:pos="1134"/>
        </w:tabs>
        <w:spacing w:after="0" w:line="240" w:lineRule="auto"/>
        <w:ind w:left="0" w:firstLine="709"/>
        <w:contextualSpacing/>
        <w:jc w:val="both"/>
        <w:rPr>
          <w:rFonts w:ascii="Times New Roman" w:eastAsia="MS Mincho" w:hAnsi="Times New Roman"/>
          <w:sz w:val="23"/>
          <w:szCs w:val="23"/>
          <w:lang w:eastAsia="ru-RU"/>
        </w:rPr>
      </w:pPr>
      <w:r w:rsidRPr="001A0213">
        <w:rPr>
          <w:rFonts w:ascii="Times New Roman" w:eastAsia="MS Mincho" w:hAnsi="Times New Roman"/>
          <w:sz w:val="23"/>
          <w:szCs w:val="23"/>
          <w:lang w:eastAsia="ru-RU"/>
        </w:rPr>
        <w:t>Требования к ассортименту, количественным, техническим и функциональным характеристикам (потребительским свойствам) Товара:</w:t>
      </w:r>
    </w:p>
    <w:p w14:paraId="1461FDFE" w14:textId="77777777" w:rsidR="001A0213" w:rsidRPr="001A0213" w:rsidRDefault="001A0213" w:rsidP="001A0213">
      <w:pPr>
        <w:widowControl w:val="0"/>
        <w:autoSpaceDE w:val="0"/>
        <w:autoSpaceDN w:val="0"/>
        <w:spacing w:after="0" w:line="240" w:lineRule="auto"/>
        <w:ind w:firstLine="709"/>
        <w:rPr>
          <w:rFonts w:ascii="Times New Roman" w:eastAsia="Times New Roman" w:hAnsi="Times New Roman"/>
          <w:sz w:val="23"/>
          <w:szCs w:val="23"/>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6"/>
        <w:gridCol w:w="1823"/>
        <w:gridCol w:w="2844"/>
        <w:gridCol w:w="1417"/>
        <w:gridCol w:w="849"/>
        <w:gridCol w:w="1164"/>
        <w:gridCol w:w="1494"/>
      </w:tblGrid>
      <w:tr w:rsidR="001A0213" w:rsidRPr="001A0213" w14:paraId="17B1FB83" w14:textId="77777777" w:rsidTr="00946815">
        <w:trPr>
          <w:trHeight w:val="20"/>
          <w:jc w:val="center"/>
        </w:trPr>
        <w:tc>
          <w:tcPr>
            <w:tcW w:w="269" w:type="pct"/>
            <w:tcBorders>
              <w:top w:val="single" w:sz="4" w:space="0" w:color="auto"/>
              <w:left w:val="single" w:sz="4" w:space="0" w:color="auto"/>
              <w:bottom w:val="single" w:sz="4" w:space="0" w:color="auto"/>
              <w:right w:val="single" w:sz="4" w:space="0" w:color="auto"/>
            </w:tcBorders>
            <w:vAlign w:val="center"/>
          </w:tcPr>
          <w:p w14:paraId="0E59B299" w14:textId="77777777" w:rsidR="001A0213" w:rsidRPr="001A0213" w:rsidRDefault="001A0213" w:rsidP="001A0213">
            <w:pPr>
              <w:widowControl w:val="0"/>
              <w:spacing w:after="0" w:line="240" w:lineRule="auto"/>
              <w:jc w:val="center"/>
              <w:rPr>
                <w:rFonts w:ascii="Times New Roman" w:hAnsi="Times New Roman"/>
                <w:b/>
                <w:sz w:val="23"/>
                <w:szCs w:val="23"/>
              </w:rPr>
            </w:pPr>
            <w:r w:rsidRPr="001A0213">
              <w:rPr>
                <w:rFonts w:ascii="Times New Roman" w:hAnsi="Times New Roman"/>
                <w:b/>
                <w:sz w:val="23"/>
                <w:szCs w:val="23"/>
              </w:rPr>
              <w:t>№</w:t>
            </w:r>
          </w:p>
          <w:p w14:paraId="22254956" w14:textId="77777777" w:rsidR="001A0213" w:rsidRPr="001A0213" w:rsidRDefault="001A0213" w:rsidP="001A0213">
            <w:pPr>
              <w:widowControl w:val="0"/>
              <w:spacing w:after="0" w:line="240" w:lineRule="auto"/>
              <w:jc w:val="center"/>
              <w:rPr>
                <w:rFonts w:ascii="Times New Roman" w:hAnsi="Times New Roman"/>
                <w:b/>
                <w:sz w:val="23"/>
                <w:szCs w:val="23"/>
              </w:rPr>
            </w:pPr>
            <w:r w:rsidRPr="001A0213">
              <w:rPr>
                <w:rFonts w:ascii="Times New Roman" w:hAnsi="Times New Roman"/>
                <w:b/>
                <w:sz w:val="23"/>
                <w:szCs w:val="23"/>
              </w:rPr>
              <w:t>п/п</w:t>
            </w:r>
          </w:p>
        </w:tc>
        <w:tc>
          <w:tcPr>
            <w:tcW w:w="899" w:type="pct"/>
            <w:tcBorders>
              <w:top w:val="single" w:sz="4" w:space="0" w:color="auto"/>
              <w:left w:val="single" w:sz="4" w:space="0" w:color="auto"/>
              <w:right w:val="single" w:sz="4" w:space="0" w:color="auto"/>
            </w:tcBorders>
            <w:vAlign w:val="center"/>
          </w:tcPr>
          <w:p w14:paraId="0B7B3319" w14:textId="77777777" w:rsidR="001A0213" w:rsidRPr="001A0213" w:rsidRDefault="001A0213" w:rsidP="001A0213">
            <w:pPr>
              <w:widowControl w:val="0"/>
              <w:spacing w:after="0" w:line="240" w:lineRule="auto"/>
              <w:jc w:val="center"/>
              <w:rPr>
                <w:rFonts w:ascii="Times New Roman" w:hAnsi="Times New Roman"/>
                <w:b/>
                <w:sz w:val="23"/>
                <w:szCs w:val="23"/>
              </w:rPr>
            </w:pPr>
            <w:r w:rsidRPr="001A0213">
              <w:rPr>
                <w:rFonts w:ascii="Times New Roman" w:hAnsi="Times New Roman"/>
                <w:b/>
                <w:sz w:val="24"/>
                <w:szCs w:val="23"/>
              </w:rPr>
              <w:t>Наименование товара</w:t>
            </w:r>
          </w:p>
        </w:tc>
        <w:tc>
          <w:tcPr>
            <w:tcW w:w="1403" w:type="pct"/>
            <w:tcBorders>
              <w:top w:val="single" w:sz="4" w:space="0" w:color="auto"/>
              <w:left w:val="single" w:sz="4" w:space="0" w:color="auto"/>
              <w:right w:val="single" w:sz="4" w:space="0" w:color="auto"/>
            </w:tcBorders>
            <w:vAlign w:val="center"/>
            <w:hideMark/>
          </w:tcPr>
          <w:p w14:paraId="10640B2B" w14:textId="77777777" w:rsidR="001A0213" w:rsidRPr="001A0213" w:rsidRDefault="001A0213" w:rsidP="001A0213">
            <w:pPr>
              <w:widowControl w:val="0"/>
              <w:spacing w:after="0" w:line="240" w:lineRule="auto"/>
              <w:jc w:val="center"/>
              <w:rPr>
                <w:rFonts w:ascii="Times New Roman" w:hAnsi="Times New Roman"/>
                <w:b/>
                <w:sz w:val="23"/>
                <w:szCs w:val="23"/>
              </w:rPr>
            </w:pPr>
            <w:r w:rsidRPr="001A0213">
              <w:rPr>
                <w:rFonts w:ascii="Times New Roman" w:hAnsi="Times New Roman"/>
                <w:b/>
                <w:sz w:val="23"/>
                <w:szCs w:val="23"/>
              </w:rPr>
              <w:t>Характеристики товара</w:t>
            </w:r>
          </w:p>
        </w:tc>
        <w:tc>
          <w:tcPr>
            <w:tcW w:w="699" w:type="pct"/>
            <w:tcBorders>
              <w:top w:val="single" w:sz="4" w:space="0" w:color="auto"/>
              <w:left w:val="single" w:sz="4" w:space="0" w:color="auto"/>
              <w:bottom w:val="single" w:sz="4" w:space="0" w:color="auto"/>
              <w:right w:val="single" w:sz="4" w:space="0" w:color="auto"/>
            </w:tcBorders>
            <w:vAlign w:val="center"/>
            <w:hideMark/>
          </w:tcPr>
          <w:p w14:paraId="690D363A" w14:textId="77777777" w:rsidR="001A0213" w:rsidRPr="001A0213" w:rsidRDefault="001A0213" w:rsidP="001A0213">
            <w:pPr>
              <w:widowControl w:val="0"/>
              <w:spacing w:after="0" w:line="240" w:lineRule="auto"/>
              <w:jc w:val="center"/>
              <w:rPr>
                <w:rFonts w:ascii="Times New Roman" w:hAnsi="Times New Roman"/>
                <w:b/>
                <w:sz w:val="23"/>
                <w:szCs w:val="23"/>
              </w:rPr>
            </w:pPr>
            <w:r w:rsidRPr="001A0213">
              <w:rPr>
                <w:rFonts w:ascii="Times New Roman" w:hAnsi="Times New Roman"/>
                <w:b/>
                <w:sz w:val="23"/>
                <w:szCs w:val="23"/>
              </w:rPr>
              <w:t>Ед. изм.</w:t>
            </w:r>
          </w:p>
        </w:tc>
        <w:tc>
          <w:tcPr>
            <w:tcW w:w="419" w:type="pct"/>
            <w:tcBorders>
              <w:top w:val="single" w:sz="4" w:space="0" w:color="auto"/>
              <w:left w:val="single" w:sz="4" w:space="0" w:color="auto"/>
              <w:bottom w:val="single" w:sz="4" w:space="0" w:color="auto"/>
              <w:right w:val="single" w:sz="4" w:space="0" w:color="auto"/>
            </w:tcBorders>
            <w:vAlign w:val="center"/>
            <w:hideMark/>
          </w:tcPr>
          <w:p w14:paraId="3AE64575" w14:textId="77777777" w:rsidR="001A0213" w:rsidRPr="001A0213" w:rsidRDefault="001A0213" w:rsidP="001A0213">
            <w:pPr>
              <w:widowControl w:val="0"/>
              <w:spacing w:after="0" w:line="240" w:lineRule="auto"/>
              <w:jc w:val="center"/>
              <w:rPr>
                <w:rFonts w:ascii="Times New Roman" w:eastAsia="Times New Roman" w:hAnsi="Times New Roman"/>
                <w:b/>
                <w:i/>
                <w:sz w:val="23"/>
                <w:szCs w:val="23"/>
                <w:lang w:bidi="ru-RU"/>
              </w:rPr>
            </w:pPr>
            <w:r w:rsidRPr="001A0213">
              <w:rPr>
                <w:rFonts w:ascii="Times New Roman" w:hAnsi="Times New Roman"/>
                <w:b/>
                <w:sz w:val="23"/>
                <w:szCs w:val="23"/>
              </w:rPr>
              <w:t>Кол-во</w:t>
            </w:r>
          </w:p>
        </w:tc>
        <w:tc>
          <w:tcPr>
            <w:tcW w:w="574" w:type="pct"/>
            <w:tcBorders>
              <w:top w:val="single" w:sz="4" w:space="0" w:color="auto"/>
              <w:left w:val="single" w:sz="4" w:space="0" w:color="auto"/>
              <w:bottom w:val="single" w:sz="4" w:space="0" w:color="auto"/>
              <w:right w:val="single" w:sz="4" w:space="0" w:color="auto"/>
            </w:tcBorders>
            <w:vAlign w:val="center"/>
            <w:hideMark/>
          </w:tcPr>
          <w:p w14:paraId="2F03730B" w14:textId="77777777" w:rsidR="001A0213" w:rsidRPr="001A0213" w:rsidRDefault="001A0213" w:rsidP="001A0213">
            <w:pPr>
              <w:widowControl w:val="0"/>
              <w:spacing w:after="0" w:line="240" w:lineRule="auto"/>
              <w:jc w:val="center"/>
              <w:rPr>
                <w:rFonts w:ascii="Times New Roman" w:hAnsi="Times New Roman"/>
                <w:b/>
                <w:sz w:val="23"/>
                <w:szCs w:val="23"/>
              </w:rPr>
            </w:pPr>
            <w:r w:rsidRPr="001A0213">
              <w:rPr>
                <w:rFonts w:ascii="Times New Roman" w:hAnsi="Times New Roman"/>
                <w:b/>
                <w:sz w:val="23"/>
                <w:szCs w:val="23"/>
              </w:rPr>
              <w:t>Цена</w:t>
            </w:r>
          </w:p>
          <w:p w14:paraId="32614929" w14:textId="77777777" w:rsidR="001A0213" w:rsidRPr="001A0213" w:rsidRDefault="001A0213" w:rsidP="001A0213">
            <w:pPr>
              <w:widowControl w:val="0"/>
              <w:spacing w:after="0" w:line="240" w:lineRule="auto"/>
              <w:jc w:val="center"/>
              <w:rPr>
                <w:rFonts w:ascii="Times New Roman" w:eastAsia="Times New Roman" w:hAnsi="Times New Roman"/>
                <w:b/>
                <w:i/>
                <w:sz w:val="23"/>
                <w:szCs w:val="23"/>
                <w:lang w:bidi="ru-RU"/>
              </w:rPr>
            </w:pPr>
            <w:r w:rsidRPr="001A0213">
              <w:rPr>
                <w:rFonts w:ascii="Times New Roman" w:hAnsi="Times New Roman"/>
                <w:b/>
                <w:sz w:val="23"/>
                <w:szCs w:val="23"/>
              </w:rPr>
              <w:t>за ед. изм., руб.</w:t>
            </w:r>
          </w:p>
        </w:tc>
        <w:tc>
          <w:tcPr>
            <w:tcW w:w="737" w:type="pct"/>
            <w:tcBorders>
              <w:top w:val="single" w:sz="4" w:space="0" w:color="auto"/>
              <w:left w:val="single" w:sz="4" w:space="0" w:color="auto"/>
              <w:bottom w:val="single" w:sz="4" w:space="0" w:color="auto"/>
              <w:right w:val="single" w:sz="4" w:space="0" w:color="auto"/>
            </w:tcBorders>
            <w:vAlign w:val="center"/>
            <w:hideMark/>
          </w:tcPr>
          <w:p w14:paraId="59406D67" w14:textId="77777777" w:rsidR="001A0213" w:rsidRPr="001A0213" w:rsidRDefault="001A0213" w:rsidP="001A0213">
            <w:pPr>
              <w:widowControl w:val="0"/>
              <w:spacing w:after="0" w:line="240" w:lineRule="auto"/>
              <w:ind w:left="85"/>
              <w:jc w:val="center"/>
              <w:rPr>
                <w:rFonts w:ascii="Times New Roman" w:eastAsia="Times New Roman" w:hAnsi="Times New Roman"/>
                <w:b/>
                <w:i/>
                <w:sz w:val="23"/>
                <w:szCs w:val="23"/>
                <w:lang w:bidi="ru-RU"/>
              </w:rPr>
            </w:pPr>
            <w:r w:rsidRPr="001A0213">
              <w:rPr>
                <w:rFonts w:ascii="Times New Roman" w:hAnsi="Times New Roman"/>
                <w:b/>
                <w:sz w:val="23"/>
                <w:szCs w:val="23"/>
              </w:rPr>
              <w:t>Стоимость, руб.</w:t>
            </w:r>
          </w:p>
        </w:tc>
      </w:tr>
      <w:tr w:rsidR="001A0213" w:rsidRPr="001A0213" w14:paraId="250E41CD" w14:textId="77777777" w:rsidTr="00946815">
        <w:trPr>
          <w:trHeight w:val="20"/>
          <w:jc w:val="center"/>
        </w:trPr>
        <w:tc>
          <w:tcPr>
            <w:tcW w:w="269" w:type="pct"/>
            <w:tcBorders>
              <w:top w:val="single" w:sz="4" w:space="0" w:color="auto"/>
              <w:left w:val="single" w:sz="4" w:space="0" w:color="auto"/>
              <w:bottom w:val="single" w:sz="4" w:space="0" w:color="auto"/>
              <w:right w:val="single" w:sz="4" w:space="0" w:color="auto"/>
            </w:tcBorders>
            <w:vAlign w:val="center"/>
          </w:tcPr>
          <w:p w14:paraId="220A8411" w14:textId="77777777" w:rsidR="001A0213" w:rsidRPr="001A0213" w:rsidRDefault="001A0213" w:rsidP="001A0213">
            <w:pPr>
              <w:widowControl w:val="0"/>
              <w:numPr>
                <w:ilvl w:val="0"/>
                <w:numId w:val="1"/>
              </w:numPr>
              <w:spacing w:after="0" w:line="240" w:lineRule="auto"/>
              <w:contextualSpacing/>
              <w:jc w:val="center"/>
              <w:rPr>
                <w:rFonts w:ascii="Times New Roman" w:eastAsia="Times New Roman" w:hAnsi="Times New Roman"/>
                <w:sz w:val="23"/>
                <w:szCs w:val="23"/>
                <w:lang w:bidi="ru-RU"/>
              </w:rPr>
            </w:pPr>
          </w:p>
        </w:tc>
        <w:tc>
          <w:tcPr>
            <w:tcW w:w="899" w:type="pct"/>
            <w:tcBorders>
              <w:top w:val="single" w:sz="4" w:space="0" w:color="auto"/>
              <w:left w:val="single" w:sz="4" w:space="0" w:color="auto"/>
              <w:bottom w:val="single" w:sz="4" w:space="0" w:color="auto"/>
              <w:right w:val="single" w:sz="4" w:space="0" w:color="auto"/>
            </w:tcBorders>
          </w:tcPr>
          <w:p w14:paraId="087951DA" w14:textId="77777777" w:rsidR="001A0213" w:rsidRPr="001A0213" w:rsidRDefault="001A0213" w:rsidP="001A0213">
            <w:pPr>
              <w:widowControl w:val="0"/>
              <w:tabs>
                <w:tab w:val="left" w:pos="317"/>
                <w:tab w:val="left" w:pos="1335"/>
              </w:tabs>
              <w:spacing w:after="0" w:line="240" w:lineRule="auto"/>
              <w:rPr>
                <w:rFonts w:ascii="Times New Roman" w:eastAsia="Times New Roman" w:hAnsi="Times New Roman"/>
                <w:sz w:val="23"/>
                <w:szCs w:val="23"/>
                <w:lang w:bidi="ru-RU"/>
              </w:rPr>
            </w:pPr>
          </w:p>
        </w:tc>
        <w:tc>
          <w:tcPr>
            <w:tcW w:w="1403" w:type="pct"/>
            <w:tcBorders>
              <w:top w:val="single" w:sz="4" w:space="0" w:color="auto"/>
              <w:left w:val="single" w:sz="4" w:space="0" w:color="auto"/>
              <w:bottom w:val="single" w:sz="4" w:space="0" w:color="auto"/>
              <w:right w:val="single" w:sz="4" w:space="0" w:color="auto"/>
            </w:tcBorders>
            <w:vAlign w:val="center"/>
          </w:tcPr>
          <w:p w14:paraId="3145CB39" w14:textId="77777777" w:rsidR="001A0213" w:rsidRPr="001A0213" w:rsidRDefault="001A0213" w:rsidP="001A0213">
            <w:pPr>
              <w:widowControl w:val="0"/>
              <w:tabs>
                <w:tab w:val="left" w:pos="317"/>
                <w:tab w:val="left" w:pos="1335"/>
              </w:tabs>
              <w:spacing w:after="0" w:line="240" w:lineRule="auto"/>
              <w:rPr>
                <w:rFonts w:ascii="Times New Roman" w:eastAsia="Times New Roman" w:hAnsi="Times New Roman"/>
                <w:sz w:val="23"/>
                <w:szCs w:val="23"/>
                <w:lang w:bidi="ru-RU"/>
              </w:rPr>
            </w:pPr>
          </w:p>
        </w:tc>
        <w:tc>
          <w:tcPr>
            <w:tcW w:w="699" w:type="pct"/>
            <w:tcBorders>
              <w:top w:val="single" w:sz="4" w:space="0" w:color="auto"/>
              <w:left w:val="single" w:sz="4" w:space="0" w:color="auto"/>
              <w:bottom w:val="single" w:sz="4" w:space="0" w:color="auto"/>
              <w:right w:val="single" w:sz="4" w:space="0" w:color="auto"/>
            </w:tcBorders>
            <w:vAlign w:val="center"/>
          </w:tcPr>
          <w:p w14:paraId="5D9217EE" w14:textId="77777777" w:rsidR="001A0213" w:rsidRPr="001A0213" w:rsidRDefault="001A0213" w:rsidP="001A0213">
            <w:pPr>
              <w:widowControl w:val="0"/>
              <w:spacing w:after="0" w:line="240" w:lineRule="auto"/>
              <w:jc w:val="center"/>
              <w:rPr>
                <w:rFonts w:ascii="Times New Roman" w:eastAsia="MS Mincho" w:hAnsi="Times New Roman"/>
                <w:sz w:val="23"/>
                <w:szCs w:val="23"/>
                <w:lang w:eastAsia="ru-RU"/>
              </w:rPr>
            </w:pPr>
          </w:p>
        </w:tc>
        <w:tc>
          <w:tcPr>
            <w:tcW w:w="419" w:type="pct"/>
            <w:tcBorders>
              <w:top w:val="single" w:sz="4" w:space="0" w:color="auto"/>
              <w:left w:val="single" w:sz="4" w:space="0" w:color="auto"/>
              <w:bottom w:val="single" w:sz="4" w:space="0" w:color="auto"/>
              <w:right w:val="single" w:sz="4" w:space="0" w:color="auto"/>
            </w:tcBorders>
            <w:vAlign w:val="center"/>
          </w:tcPr>
          <w:p w14:paraId="48ACF794" w14:textId="77777777" w:rsidR="001A0213" w:rsidRPr="001A0213" w:rsidRDefault="001A0213" w:rsidP="001A0213">
            <w:pPr>
              <w:widowControl w:val="0"/>
              <w:spacing w:after="0" w:line="240" w:lineRule="auto"/>
              <w:jc w:val="center"/>
              <w:rPr>
                <w:rFonts w:ascii="Times New Roman" w:hAnsi="Times New Roman"/>
                <w:sz w:val="23"/>
                <w:szCs w:val="23"/>
              </w:rPr>
            </w:pPr>
          </w:p>
        </w:tc>
        <w:tc>
          <w:tcPr>
            <w:tcW w:w="574" w:type="pct"/>
            <w:tcBorders>
              <w:top w:val="single" w:sz="4" w:space="0" w:color="auto"/>
              <w:left w:val="single" w:sz="4" w:space="0" w:color="auto"/>
              <w:bottom w:val="single" w:sz="4" w:space="0" w:color="auto"/>
              <w:right w:val="single" w:sz="4" w:space="0" w:color="auto"/>
            </w:tcBorders>
            <w:vAlign w:val="center"/>
          </w:tcPr>
          <w:p w14:paraId="2EA2B4BF" w14:textId="77777777" w:rsidR="001A0213" w:rsidRPr="001A0213" w:rsidRDefault="001A0213" w:rsidP="001A0213">
            <w:pPr>
              <w:widowControl w:val="0"/>
              <w:spacing w:after="0" w:line="240" w:lineRule="auto"/>
              <w:jc w:val="center"/>
              <w:rPr>
                <w:rFonts w:ascii="Times New Roman" w:eastAsia="Times New Roman" w:hAnsi="Times New Roman"/>
                <w:sz w:val="23"/>
                <w:szCs w:val="23"/>
                <w:lang w:bidi="ru-RU"/>
              </w:rPr>
            </w:pPr>
          </w:p>
        </w:tc>
        <w:tc>
          <w:tcPr>
            <w:tcW w:w="737" w:type="pct"/>
            <w:tcBorders>
              <w:top w:val="single" w:sz="4" w:space="0" w:color="auto"/>
              <w:left w:val="single" w:sz="4" w:space="0" w:color="auto"/>
              <w:bottom w:val="single" w:sz="4" w:space="0" w:color="auto"/>
              <w:right w:val="single" w:sz="4" w:space="0" w:color="auto"/>
            </w:tcBorders>
            <w:vAlign w:val="center"/>
          </w:tcPr>
          <w:p w14:paraId="32FCBDE8" w14:textId="77777777" w:rsidR="001A0213" w:rsidRPr="001A0213" w:rsidRDefault="001A0213" w:rsidP="001A0213">
            <w:pPr>
              <w:widowControl w:val="0"/>
              <w:spacing w:after="0" w:line="240" w:lineRule="auto"/>
              <w:ind w:left="85"/>
              <w:jc w:val="center"/>
              <w:rPr>
                <w:rFonts w:ascii="Times New Roman" w:eastAsia="Times New Roman" w:hAnsi="Times New Roman"/>
                <w:sz w:val="23"/>
                <w:szCs w:val="23"/>
                <w:lang w:bidi="ru-RU"/>
              </w:rPr>
            </w:pPr>
          </w:p>
        </w:tc>
      </w:tr>
      <w:tr w:rsidR="001A0213" w:rsidRPr="001A0213" w14:paraId="5F6798CF" w14:textId="77777777" w:rsidTr="00946815">
        <w:trPr>
          <w:trHeight w:val="20"/>
          <w:jc w:val="center"/>
        </w:trPr>
        <w:tc>
          <w:tcPr>
            <w:tcW w:w="4263" w:type="pct"/>
            <w:gridSpan w:val="6"/>
            <w:tcBorders>
              <w:top w:val="single" w:sz="4" w:space="0" w:color="auto"/>
              <w:left w:val="single" w:sz="4" w:space="0" w:color="auto"/>
              <w:bottom w:val="single" w:sz="4" w:space="0" w:color="auto"/>
              <w:right w:val="single" w:sz="4" w:space="0" w:color="auto"/>
            </w:tcBorders>
            <w:vAlign w:val="center"/>
          </w:tcPr>
          <w:p w14:paraId="2EFF2B1E" w14:textId="77777777" w:rsidR="001A0213" w:rsidRPr="001A0213" w:rsidRDefault="001A0213" w:rsidP="001A0213">
            <w:pPr>
              <w:widowControl w:val="0"/>
              <w:spacing w:after="0" w:line="240" w:lineRule="auto"/>
              <w:jc w:val="right"/>
              <w:rPr>
                <w:rFonts w:ascii="Times New Roman" w:eastAsia="Times New Roman" w:hAnsi="Times New Roman"/>
                <w:sz w:val="23"/>
                <w:szCs w:val="23"/>
                <w:lang w:bidi="ru-RU"/>
              </w:rPr>
            </w:pPr>
            <w:r w:rsidRPr="001A0213">
              <w:rPr>
                <w:rFonts w:ascii="Times New Roman" w:eastAsia="Times New Roman" w:hAnsi="Times New Roman"/>
                <w:b/>
                <w:sz w:val="23"/>
                <w:szCs w:val="23"/>
                <w:lang w:bidi="ru-RU"/>
              </w:rPr>
              <w:t>ИТОГО:</w:t>
            </w:r>
          </w:p>
        </w:tc>
        <w:tc>
          <w:tcPr>
            <w:tcW w:w="737" w:type="pct"/>
            <w:tcBorders>
              <w:top w:val="single" w:sz="4" w:space="0" w:color="auto"/>
              <w:left w:val="single" w:sz="4" w:space="0" w:color="auto"/>
              <w:bottom w:val="single" w:sz="4" w:space="0" w:color="auto"/>
              <w:right w:val="single" w:sz="4" w:space="0" w:color="auto"/>
            </w:tcBorders>
            <w:vAlign w:val="center"/>
          </w:tcPr>
          <w:p w14:paraId="0E25E8FB" w14:textId="77777777" w:rsidR="001A0213" w:rsidRPr="001A0213" w:rsidRDefault="001A0213" w:rsidP="001A0213">
            <w:pPr>
              <w:widowControl w:val="0"/>
              <w:spacing w:after="0" w:line="240" w:lineRule="auto"/>
              <w:ind w:left="85"/>
              <w:jc w:val="center"/>
              <w:rPr>
                <w:rFonts w:ascii="Times New Roman" w:eastAsia="Times New Roman" w:hAnsi="Times New Roman"/>
                <w:sz w:val="23"/>
                <w:szCs w:val="23"/>
                <w:lang w:bidi="ru-RU"/>
              </w:rPr>
            </w:pPr>
          </w:p>
        </w:tc>
      </w:tr>
    </w:tbl>
    <w:p w14:paraId="245E1CCF" w14:textId="77777777" w:rsidR="001A0213" w:rsidRPr="001A0213" w:rsidRDefault="001A0213" w:rsidP="001A0213">
      <w:pPr>
        <w:widowControl w:val="0"/>
        <w:tabs>
          <w:tab w:val="left" w:pos="426"/>
        </w:tabs>
        <w:spacing w:after="0" w:line="240" w:lineRule="auto"/>
        <w:jc w:val="both"/>
        <w:rPr>
          <w:rFonts w:ascii="Times New Roman" w:hAnsi="Times New Roman"/>
          <w:iCs/>
          <w:sz w:val="23"/>
          <w:szCs w:val="23"/>
        </w:rPr>
      </w:pPr>
      <w:r w:rsidRPr="001A0213">
        <w:rPr>
          <w:rFonts w:ascii="Times New Roman" w:hAnsi="Times New Roman"/>
          <w:iCs/>
          <w:sz w:val="23"/>
          <w:szCs w:val="23"/>
        </w:rPr>
        <w:tab/>
      </w:r>
    </w:p>
    <w:p w14:paraId="49840259" w14:textId="1EC12E8C" w:rsidR="001A0213" w:rsidRPr="001A0213" w:rsidRDefault="001A0213" w:rsidP="009159C3">
      <w:pPr>
        <w:widowControl w:val="0"/>
        <w:numPr>
          <w:ilvl w:val="0"/>
          <w:numId w:val="23"/>
        </w:numPr>
        <w:tabs>
          <w:tab w:val="left" w:pos="426"/>
          <w:tab w:val="left" w:pos="993"/>
        </w:tabs>
        <w:spacing w:after="0" w:line="240" w:lineRule="auto"/>
        <w:ind w:left="0" w:firstLine="567"/>
        <w:contextualSpacing/>
        <w:jc w:val="both"/>
        <w:rPr>
          <w:rFonts w:ascii="Times New Roman" w:eastAsia="MS Mincho" w:hAnsi="Times New Roman"/>
          <w:sz w:val="23"/>
          <w:szCs w:val="23"/>
          <w:lang w:eastAsia="ru-RU"/>
        </w:rPr>
      </w:pPr>
      <w:r w:rsidRPr="001A0213">
        <w:rPr>
          <w:rFonts w:ascii="Times New Roman" w:eastAsia="MS Mincho" w:hAnsi="Times New Roman"/>
          <w:sz w:val="23"/>
          <w:szCs w:val="23"/>
          <w:lang w:eastAsia="ru-RU"/>
        </w:rPr>
        <w:t xml:space="preserve">Приемка Товара по количеству, комплектности, ассортименту осуществляется в момент поставки Товара. </w:t>
      </w:r>
    </w:p>
    <w:p w14:paraId="442CB761" w14:textId="77777777" w:rsidR="001A0213" w:rsidRPr="001A0213" w:rsidRDefault="001A0213" w:rsidP="009159C3">
      <w:pPr>
        <w:widowControl w:val="0"/>
        <w:numPr>
          <w:ilvl w:val="0"/>
          <w:numId w:val="23"/>
        </w:numPr>
        <w:tabs>
          <w:tab w:val="left" w:pos="426"/>
          <w:tab w:val="left" w:pos="851"/>
          <w:tab w:val="left" w:pos="993"/>
        </w:tabs>
        <w:autoSpaceDE w:val="0"/>
        <w:autoSpaceDN w:val="0"/>
        <w:adjustRightInd w:val="0"/>
        <w:spacing w:after="0" w:line="240" w:lineRule="auto"/>
        <w:ind w:left="0" w:firstLine="567"/>
        <w:contextualSpacing/>
        <w:jc w:val="both"/>
        <w:rPr>
          <w:rFonts w:ascii="Times New Roman" w:hAnsi="Times New Roman"/>
          <w:sz w:val="23"/>
          <w:szCs w:val="23"/>
          <w:lang w:eastAsia="ru-RU"/>
        </w:rPr>
      </w:pPr>
      <w:r w:rsidRPr="001A0213">
        <w:rPr>
          <w:rFonts w:ascii="Times New Roman" w:hAnsi="Times New Roman"/>
          <w:sz w:val="23"/>
          <w:szCs w:val="23"/>
          <w:lang w:eastAsia="ru-RU"/>
        </w:rPr>
        <w:t>Заказчик вправе отказаться от приемки поставленного Товара в случае обнаружения недостатков, которые исключают эксплуатацию Товара и не могут быть устранены Поставщиком.</w:t>
      </w:r>
    </w:p>
    <w:p w14:paraId="01359E6A" w14:textId="54988B91" w:rsidR="001A0213" w:rsidRPr="001A0213" w:rsidRDefault="001A0213" w:rsidP="009159C3">
      <w:pPr>
        <w:widowControl w:val="0"/>
        <w:numPr>
          <w:ilvl w:val="0"/>
          <w:numId w:val="23"/>
        </w:numPr>
        <w:tabs>
          <w:tab w:val="left" w:pos="426"/>
          <w:tab w:val="left" w:pos="851"/>
          <w:tab w:val="left" w:pos="993"/>
        </w:tabs>
        <w:autoSpaceDE w:val="0"/>
        <w:autoSpaceDN w:val="0"/>
        <w:adjustRightInd w:val="0"/>
        <w:spacing w:after="0" w:line="240" w:lineRule="auto"/>
        <w:ind w:left="0" w:firstLine="567"/>
        <w:contextualSpacing/>
        <w:jc w:val="both"/>
        <w:rPr>
          <w:rFonts w:ascii="Times New Roman" w:hAnsi="Times New Roman"/>
          <w:sz w:val="23"/>
          <w:szCs w:val="23"/>
          <w:lang w:eastAsia="ru-RU"/>
        </w:rPr>
      </w:pPr>
      <w:r w:rsidRPr="001A0213">
        <w:rPr>
          <w:rFonts w:ascii="Times New Roman" w:hAnsi="Times New Roman"/>
          <w:sz w:val="23"/>
          <w:szCs w:val="23"/>
          <w:lang w:eastAsia="ru-RU"/>
        </w:rPr>
        <w:t>Причиной отказа в приемке поставленного Товара может быть несоответствие количества Товара фактически поставленному, отсутствие паспортов, сертификатов и/или декларации о соответствии на Товар, подлежащий поставке, для которого предусмотрена обязательная сертификация и/или подлежащий декларированию соответствия, отсутствие требуемой документации, а также неправильное оформление документов.</w:t>
      </w:r>
    </w:p>
    <w:p w14:paraId="010AEB47" w14:textId="77777777" w:rsidR="001A0213" w:rsidRPr="001A0213" w:rsidRDefault="001A0213" w:rsidP="001A0213">
      <w:pPr>
        <w:widowControl w:val="0"/>
        <w:tabs>
          <w:tab w:val="left" w:pos="426"/>
          <w:tab w:val="left" w:pos="851"/>
          <w:tab w:val="left" w:pos="993"/>
        </w:tabs>
        <w:autoSpaceDE w:val="0"/>
        <w:autoSpaceDN w:val="0"/>
        <w:adjustRightInd w:val="0"/>
        <w:spacing w:after="0" w:line="240" w:lineRule="auto"/>
        <w:ind w:firstLine="567"/>
        <w:jc w:val="both"/>
        <w:rPr>
          <w:rFonts w:ascii="Times New Roman" w:hAnsi="Times New Roman"/>
          <w:sz w:val="23"/>
          <w:szCs w:val="23"/>
          <w:lang w:eastAsia="ru-RU"/>
        </w:rPr>
      </w:pPr>
      <w:r w:rsidRPr="001A0213">
        <w:rPr>
          <w:rFonts w:ascii="Times New Roman" w:hAnsi="Times New Roman"/>
          <w:sz w:val="23"/>
          <w:szCs w:val="23"/>
          <w:lang w:eastAsia="ru-RU"/>
        </w:rPr>
        <w:t xml:space="preserve">8. Гарантийный </w:t>
      </w:r>
      <w:proofErr w:type="gramStart"/>
      <w:r w:rsidRPr="001A0213">
        <w:rPr>
          <w:rFonts w:ascii="Times New Roman" w:hAnsi="Times New Roman"/>
          <w:sz w:val="23"/>
          <w:szCs w:val="23"/>
          <w:lang w:eastAsia="ru-RU"/>
        </w:rPr>
        <w:t>срок:_</w:t>
      </w:r>
      <w:proofErr w:type="gramEnd"/>
      <w:r w:rsidRPr="001A0213">
        <w:rPr>
          <w:rFonts w:ascii="Times New Roman" w:hAnsi="Times New Roman"/>
          <w:sz w:val="23"/>
          <w:szCs w:val="23"/>
          <w:lang w:eastAsia="ru-RU"/>
        </w:rPr>
        <w:t>___________________.</w:t>
      </w:r>
    </w:p>
    <w:p w14:paraId="1AF0C110" w14:textId="77777777" w:rsidR="001A0213" w:rsidRPr="001A0213" w:rsidRDefault="001A0213" w:rsidP="001A0213">
      <w:pPr>
        <w:widowControl w:val="0"/>
        <w:tabs>
          <w:tab w:val="left" w:pos="426"/>
          <w:tab w:val="left" w:pos="993"/>
          <w:tab w:val="left" w:pos="1276"/>
          <w:tab w:val="left" w:pos="1418"/>
        </w:tabs>
        <w:autoSpaceDE w:val="0"/>
        <w:autoSpaceDN w:val="0"/>
        <w:adjustRightInd w:val="0"/>
        <w:spacing w:after="0" w:line="240" w:lineRule="auto"/>
        <w:ind w:left="567"/>
        <w:contextualSpacing/>
        <w:jc w:val="both"/>
        <w:rPr>
          <w:rFonts w:ascii="Times New Roman" w:hAnsi="Times New Roman"/>
          <w:sz w:val="23"/>
          <w:szCs w:val="23"/>
          <w:lang w:eastAsia="ru-RU"/>
        </w:rPr>
      </w:pPr>
      <w:r w:rsidRPr="001A0213">
        <w:rPr>
          <w:rFonts w:ascii="Times New Roman" w:hAnsi="Times New Roman"/>
          <w:sz w:val="23"/>
          <w:szCs w:val="23"/>
          <w:lang w:eastAsia="ru-RU"/>
        </w:rPr>
        <w:t>9. Ответственные лица по Договору:</w:t>
      </w:r>
    </w:p>
    <w:p w14:paraId="212B3F9E" w14:textId="61F253EC" w:rsidR="001A0213" w:rsidRPr="001A0213" w:rsidRDefault="001A0213" w:rsidP="001A0213">
      <w:pPr>
        <w:widowControl w:val="0"/>
        <w:tabs>
          <w:tab w:val="left" w:pos="426"/>
          <w:tab w:val="left" w:pos="993"/>
          <w:tab w:val="left" w:pos="1276"/>
          <w:tab w:val="left" w:pos="1418"/>
        </w:tabs>
        <w:autoSpaceDE w:val="0"/>
        <w:autoSpaceDN w:val="0"/>
        <w:adjustRightInd w:val="0"/>
        <w:spacing w:after="0" w:line="240" w:lineRule="auto"/>
        <w:ind w:firstLine="567"/>
        <w:jc w:val="both"/>
        <w:rPr>
          <w:rFonts w:ascii="Times New Roman" w:hAnsi="Times New Roman"/>
          <w:sz w:val="23"/>
          <w:szCs w:val="23"/>
          <w:lang w:eastAsia="ru-RU"/>
        </w:rPr>
      </w:pPr>
      <w:r w:rsidRPr="001A0213">
        <w:rPr>
          <w:rFonts w:ascii="Times New Roman" w:hAnsi="Times New Roman"/>
          <w:sz w:val="23"/>
          <w:szCs w:val="23"/>
          <w:lang w:eastAsia="ru-RU"/>
        </w:rPr>
        <w:t>- от Заказчика: _______________________.</w:t>
      </w:r>
    </w:p>
    <w:p w14:paraId="13344F74" w14:textId="76F64CEF" w:rsidR="001A0213" w:rsidRPr="001A0213" w:rsidRDefault="001A0213" w:rsidP="001A0213">
      <w:pPr>
        <w:widowControl w:val="0"/>
        <w:tabs>
          <w:tab w:val="left" w:pos="426"/>
          <w:tab w:val="left" w:pos="993"/>
          <w:tab w:val="left" w:pos="1276"/>
          <w:tab w:val="left" w:pos="1418"/>
        </w:tabs>
        <w:autoSpaceDE w:val="0"/>
        <w:autoSpaceDN w:val="0"/>
        <w:adjustRightInd w:val="0"/>
        <w:spacing w:after="0" w:line="240" w:lineRule="auto"/>
        <w:ind w:firstLine="567"/>
        <w:jc w:val="both"/>
        <w:rPr>
          <w:rFonts w:ascii="Times New Roman" w:hAnsi="Times New Roman"/>
          <w:sz w:val="23"/>
          <w:szCs w:val="23"/>
          <w:lang w:eastAsia="ru-RU"/>
        </w:rPr>
      </w:pPr>
      <w:r w:rsidRPr="001A0213">
        <w:rPr>
          <w:rFonts w:ascii="Times New Roman" w:hAnsi="Times New Roman"/>
          <w:sz w:val="23"/>
          <w:szCs w:val="23"/>
          <w:lang w:eastAsia="ru-RU"/>
        </w:rPr>
        <w:t>- от Поставщика: ________________________.</w:t>
      </w:r>
    </w:p>
    <w:p w14:paraId="58D8D611" w14:textId="77777777" w:rsidR="001A0213" w:rsidRPr="001A0213" w:rsidRDefault="001A0213" w:rsidP="001A0213">
      <w:pPr>
        <w:widowControl w:val="0"/>
        <w:tabs>
          <w:tab w:val="left" w:pos="426"/>
          <w:tab w:val="left" w:pos="993"/>
          <w:tab w:val="left" w:pos="1276"/>
          <w:tab w:val="left" w:pos="1418"/>
        </w:tabs>
        <w:autoSpaceDE w:val="0"/>
        <w:autoSpaceDN w:val="0"/>
        <w:adjustRightInd w:val="0"/>
        <w:spacing w:after="0" w:line="240" w:lineRule="auto"/>
        <w:ind w:firstLine="567"/>
        <w:jc w:val="both"/>
        <w:rPr>
          <w:rFonts w:ascii="Times New Roman" w:hAnsi="Times New Roman"/>
          <w:sz w:val="23"/>
          <w:szCs w:val="23"/>
          <w:lang w:eastAsia="ru-RU"/>
        </w:rPr>
      </w:pPr>
    </w:p>
    <w:tbl>
      <w:tblPr>
        <w:tblW w:w="9817" w:type="dxa"/>
        <w:jc w:val="center"/>
        <w:tblLook w:val="01E0" w:firstRow="1" w:lastRow="1" w:firstColumn="1" w:lastColumn="1" w:noHBand="0" w:noVBand="0"/>
      </w:tblPr>
      <w:tblGrid>
        <w:gridCol w:w="4891"/>
        <w:gridCol w:w="4926"/>
      </w:tblGrid>
      <w:tr w:rsidR="001A0213" w:rsidRPr="001A0213" w14:paraId="37BA08F4" w14:textId="77777777" w:rsidTr="0099313A">
        <w:trPr>
          <w:jc w:val="center"/>
        </w:trPr>
        <w:tc>
          <w:tcPr>
            <w:tcW w:w="4891" w:type="dxa"/>
          </w:tcPr>
          <w:p w14:paraId="4DCD2564" w14:textId="77777777" w:rsidR="001A0213" w:rsidRPr="001A0213" w:rsidRDefault="001A0213" w:rsidP="0099313A">
            <w:pPr>
              <w:widowControl w:val="0"/>
              <w:spacing w:after="0" w:line="240" w:lineRule="auto"/>
              <w:rPr>
                <w:rFonts w:ascii="Times New Roman" w:eastAsia="Times New Roman" w:hAnsi="Times New Roman"/>
                <w:b/>
                <w:lang w:eastAsia="ru-RU"/>
              </w:rPr>
            </w:pPr>
            <w:r w:rsidRPr="001A0213">
              <w:rPr>
                <w:rFonts w:ascii="Times New Roman" w:eastAsia="Times New Roman" w:hAnsi="Times New Roman"/>
                <w:b/>
                <w:lang w:eastAsia="ru-RU"/>
              </w:rPr>
              <w:t>От Заказчика</w:t>
            </w:r>
            <w:r>
              <w:rPr>
                <w:rFonts w:ascii="Times New Roman" w:eastAsia="Times New Roman" w:hAnsi="Times New Roman"/>
                <w:b/>
                <w:lang w:eastAsia="ru-RU"/>
              </w:rPr>
              <w:t>:</w:t>
            </w:r>
          </w:p>
          <w:p w14:paraId="522047EA" w14:textId="77777777" w:rsidR="001A0213" w:rsidRPr="001A0213" w:rsidRDefault="001A0213" w:rsidP="0099313A">
            <w:pPr>
              <w:widowControl w:val="0"/>
              <w:spacing w:after="0" w:line="240" w:lineRule="auto"/>
              <w:rPr>
                <w:rFonts w:ascii="Times New Roman" w:eastAsia="Times New Roman" w:hAnsi="Times New Roman"/>
                <w:bCs/>
                <w:color w:val="000000"/>
                <w:lang w:eastAsia="ru-RU"/>
              </w:rPr>
            </w:pPr>
            <w:r w:rsidRPr="001A0213">
              <w:rPr>
                <w:rFonts w:ascii="Times New Roman" w:eastAsia="Times New Roman" w:hAnsi="Times New Roman"/>
                <w:lang w:eastAsia="ru-RU"/>
              </w:rPr>
              <w:t xml:space="preserve"> _________________ /___________</w:t>
            </w:r>
            <w:r w:rsidRPr="001A0213">
              <w:rPr>
                <w:rFonts w:ascii="Times New Roman" w:eastAsia="Times New Roman" w:hAnsi="Times New Roman"/>
                <w:bCs/>
                <w:color w:val="000000"/>
                <w:lang w:eastAsia="ru-RU"/>
              </w:rPr>
              <w:t>/</w:t>
            </w:r>
          </w:p>
          <w:p w14:paraId="3B73CD00" w14:textId="77777777" w:rsidR="001A0213" w:rsidRPr="001A0213" w:rsidRDefault="001A0213" w:rsidP="0099313A">
            <w:pPr>
              <w:widowControl w:val="0"/>
              <w:spacing w:after="0" w:line="240" w:lineRule="auto"/>
              <w:rPr>
                <w:rFonts w:ascii="Times New Roman" w:eastAsia="Times New Roman" w:hAnsi="Times New Roman"/>
                <w:lang w:eastAsia="ru-RU"/>
              </w:rPr>
            </w:pPr>
            <w:r w:rsidRPr="001A0213">
              <w:rPr>
                <w:rFonts w:ascii="Times New Roman" w:eastAsia="Times New Roman" w:hAnsi="Times New Roman"/>
                <w:lang w:eastAsia="ru-RU"/>
              </w:rPr>
              <w:t>МП</w:t>
            </w:r>
          </w:p>
        </w:tc>
        <w:tc>
          <w:tcPr>
            <w:tcW w:w="4926" w:type="dxa"/>
          </w:tcPr>
          <w:p w14:paraId="648C4F8A" w14:textId="77777777" w:rsidR="001A0213" w:rsidRPr="001A0213" w:rsidRDefault="001A0213" w:rsidP="0099313A">
            <w:pPr>
              <w:widowControl w:val="0"/>
              <w:autoSpaceDE w:val="0"/>
              <w:autoSpaceDN w:val="0"/>
              <w:adjustRightInd w:val="0"/>
              <w:spacing w:after="0" w:line="240" w:lineRule="auto"/>
              <w:ind w:right="-111"/>
              <w:jc w:val="both"/>
              <w:rPr>
                <w:rFonts w:ascii="Times New Roman" w:eastAsia="Times New Roman" w:hAnsi="Times New Roman"/>
                <w:b/>
                <w:color w:val="000000"/>
                <w:lang w:eastAsia="ru-RU"/>
              </w:rPr>
            </w:pPr>
            <w:r w:rsidRPr="001A0213">
              <w:rPr>
                <w:rFonts w:ascii="Times New Roman" w:eastAsia="Times New Roman" w:hAnsi="Times New Roman"/>
                <w:b/>
                <w:color w:val="000000"/>
                <w:lang w:eastAsia="ru-RU"/>
              </w:rPr>
              <w:t xml:space="preserve">От </w:t>
            </w:r>
            <w:r>
              <w:rPr>
                <w:rFonts w:ascii="Times New Roman" w:eastAsia="Times New Roman" w:hAnsi="Times New Roman"/>
                <w:b/>
                <w:color w:val="000000"/>
                <w:lang w:eastAsia="ru-RU"/>
              </w:rPr>
              <w:t>Поставщика</w:t>
            </w:r>
            <w:r w:rsidRPr="001A0213">
              <w:rPr>
                <w:rFonts w:ascii="Times New Roman" w:eastAsia="Times New Roman" w:hAnsi="Times New Roman"/>
                <w:b/>
                <w:color w:val="000000"/>
                <w:lang w:eastAsia="ru-RU"/>
              </w:rPr>
              <w:t>:</w:t>
            </w:r>
          </w:p>
          <w:p w14:paraId="75D45977" w14:textId="77777777" w:rsidR="001A0213" w:rsidRPr="001A0213" w:rsidRDefault="001A0213" w:rsidP="0099313A">
            <w:pPr>
              <w:widowControl w:val="0"/>
              <w:autoSpaceDE w:val="0"/>
              <w:autoSpaceDN w:val="0"/>
              <w:adjustRightInd w:val="0"/>
              <w:spacing w:after="0" w:line="240" w:lineRule="auto"/>
              <w:ind w:right="-111"/>
              <w:jc w:val="both"/>
              <w:rPr>
                <w:rFonts w:ascii="Times New Roman" w:eastAsia="Times New Roman" w:hAnsi="Times New Roman"/>
                <w:color w:val="000000"/>
                <w:lang w:eastAsia="ru-RU"/>
              </w:rPr>
            </w:pPr>
            <w:r w:rsidRPr="001A0213">
              <w:rPr>
                <w:rFonts w:ascii="Times New Roman" w:eastAsia="Times New Roman" w:hAnsi="Times New Roman"/>
                <w:color w:val="000000"/>
                <w:lang w:eastAsia="ru-RU"/>
              </w:rPr>
              <w:t>_________________ /___________/</w:t>
            </w:r>
          </w:p>
          <w:p w14:paraId="6E791F7E" w14:textId="77777777" w:rsidR="001A0213" w:rsidRPr="001A0213" w:rsidRDefault="001A0213" w:rsidP="0099313A">
            <w:pPr>
              <w:widowControl w:val="0"/>
              <w:autoSpaceDE w:val="0"/>
              <w:autoSpaceDN w:val="0"/>
              <w:adjustRightInd w:val="0"/>
              <w:spacing w:after="0" w:line="240" w:lineRule="auto"/>
              <w:ind w:right="-111"/>
              <w:jc w:val="both"/>
              <w:rPr>
                <w:rFonts w:ascii="Times New Roman" w:eastAsia="Times New Roman" w:hAnsi="Times New Roman"/>
                <w:color w:val="000000"/>
                <w:lang w:eastAsia="ru-RU"/>
              </w:rPr>
            </w:pPr>
            <w:r w:rsidRPr="001A0213">
              <w:rPr>
                <w:rFonts w:ascii="Times New Roman" w:eastAsia="Times New Roman" w:hAnsi="Times New Roman"/>
                <w:color w:val="000000"/>
                <w:lang w:eastAsia="ru-RU"/>
              </w:rPr>
              <w:t>МП</w:t>
            </w:r>
          </w:p>
        </w:tc>
      </w:tr>
    </w:tbl>
    <w:p w14:paraId="141E036C" w14:textId="77777777" w:rsidR="001A0213" w:rsidRPr="001A0213" w:rsidRDefault="001A0213" w:rsidP="001A0213">
      <w:pPr>
        <w:spacing w:after="0" w:line="240" w:lineRule="auto"/>
        <w:jc w:val="both"/>
        <w:rPr>
          <w:rFonts w:ascii="Times New Roman" w:eastAsia="Times New Roman" w:hAnsi="Times New Roman"/>
          <w:sz w:val="23"/>
          <w:szCs w:val="23"/>
          <w:lang w:eastAsia="ru-RU"/>
        </w:rPr>
      </w:pPr>
    </w:p>
    <w:p w14:paraId="5FE298F4" w14:textId="77777777" w:rsidR="001F4BA3" w:rsidRPr="00C66649" w:rsidRDefault="001F4BA3" w:rsidP="001F4BA3">
      <w:pPr>
        <w:spacing w:after="0" w:line="240" w:lineRule="auto"/>
        <w:rPr>
          <w:rFonts w:ascii="Times New Roman" w:eastAsia="Times New Roman" w:hAnsi="Times New Roman"/>
          <w:sz w:val="24"/>
          <w:szCs w:val="24"/>
          <w:lang w:eastAsia="ru-RU"/>
        </w:rPr>
      </w:pPr>
    </w:p>
    <w:p w14:paraId="7A3A1F16" w14:textId="0CC01C93" w:rsidR="00870AB0" w:rsidRPr="002A293B" w:rsidRDefault="00870AB0" w:rsidP="00870AB0">
      <w:pPr>
        <w:widowControl w:val="0"/>
        <w:shd w:val="clear" w:color="auto" w:fill="FFFFFF"/>
        <w:autoSpaceDE w:val="0"/>
        <w:autoSpaceDN w:val="0"/>
        <w:adjustRightInd w:val="0"/>
        <w:spacing w:after="0" w:line="240" w:lineRule="auto"/>
        <w:ind w:left="11057" w:hanging="1"/>
        <w:contextualSpacing/>
        <w:rPr>
          <w:rFonts w:ascii="Times New Roman" w:eastAsia="Times New Roman" w:hAnsi="Times New Roman"/>
          <w:lang w:eastAsia="ru-RU"/>
        </w:rPr>
      </w:pPr>
      <w:r w:rsidRPr="00C66649">
        <w:rPr>
          <w:rFonts w:ascii="Times New Roman" w:eastAsia="Times New Roman" w:hAnsi="Times New Roman"/>
          <w:b/>
          <w:bCs/>
          <w:position w:val="-1"/>
          <w:lang w:eastAsia="ru-RU"/>
        </w:rPr>
        <w:t>а</w:t>
      </w:r>
    </w:p>
    <w:sectPr w:rsidR="00870AB0" w:rsidRPr="002A293B" w:rsidSect="00B92C28">
      <w:footerReference w:type="even" r:id="rId10"/>
      <w:footerReference w:type="default" r:id="rId11"/>
      <w:pgSz w:w="11906" w:h="16838"/>
      <w:pgMar w:top="567" w:right="567" w:bottom="567"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E33A88" w14:textId="77777777" w:rsidR="001D678E" w:rsidRDefault="001D678E" w:rsidP="00870AB0">
      <w:pPr>
        <w:spacing w:after="0" w:line="240" w:lineRule="auto"/>
      </w:pPr>
      <w:r>
        <w:separator/>
      </w:r>
    </w:p>
  </w:endnote>
  <w:endnote w:type="continuationSeparator" w:id="0">
    <w:p w14:paraId="3841A33F" w14:textId="77777777" w:rsidR="001D678E" w:rsidRDefault="001D678E" w:rsidP="00870A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A00002BF" w:usb1="68C7FCFB" w:usb2="00000010"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7FE74" w14:textId="77777777" w:rsidR="00B92C28" w:rsidRDefault="00AA7424" w:rsidP="00B92C28">
    <w:pPr>
      <w:pStyle w:val="a7"/>
      <w:framePr w:wrap="around" w:vAnchor="text" w:hAnchor="margin" w:xAlign="right" w:y="1"/>
      <w:rPr>
        <w:rStyle w:val="a6"/>
      </w:rPr>
    </w:pPr>
    <w:r>
      <w:rPr>
        <w:rStyle w:val="a6"/>
      </w:rPr>
      <w:fldChar w:fldCharType="begin"/>
    </w:r>
    <w:r w:rsidR="00B92C28">
      <w:rPr>
        <w:rStyle w:val="a6"/>
      </w:rPr>
      <w:instrText xml:space="preserve">PAGE  </w:instrText>
    </w:r>
    <w:r>
      <w:rPr>
        <w:rStyle w:val="a6"/>
      </w:rPr>
      <w:fldChar w:fldCharType="end"/>
    </w:r>
  </w:p>
  <w:p w14:paraId="19E9844E" w14:textId="77777777" w:rsidR="00B92C28" w:rsidRDefault="00B92C28" w:rsidP="00B92C28">
    <w:pPr>
      <w:pStyle w:val="a7"/>
      <w:framePr w:wrap="around" w:vAnchor="text" w:hAnchor="margin" w:xAlign="right" w:y="1"/>
      <w:ind w:right="360"/>
      <w:rPr>
        <w:rStyle w:val="a6"/>
      </w:rPr>
    </w:pPr>
  </w:p>
  <w:p w14:paraId="2E8567D9" w14:textId="77777777" w:rsidR="00B92C28" w:rsidRDefault="00B92C28" w:rsidP="00B92C28">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793CB" w14:textId="77777777" w:rsidR="00B92C28" w:rsidRDefault="00AA7424">
    <w:pPr>
      <w:pStyle w:val="a7"/>
      <w:jc w:val="right"/>
    </w:pPr>
    <w:r>
      <w:rPr>
        <w:noProof/>
      </w:rPr>
      <w:fldChar w:fldCharType="begin"/>
    </w:r>
    <w:r w:rsidR="00B92C28">
      <w:rPr>
        <w:noProof/>
      </w:rPr>
      <w:instrText>PAGE   \* MERGEFORMAT</w:instrText>
    </w:r>
    <w:r>
      <w:rPr>
        <w:noProof/>
      </w:rPr>
      <w:fldChar w:fldCharType="separate"/>
    </w:r>
    <w:r w:rsidR="00AC138C">
      <w:rPr>
        <w:noProof/>
      </w:rPr>
      <w:t>6</w:t>
    </w:r>
    <w:r>
      <w:rPr>
        <w:noProof/>
      </w:rPr>
      <w:fldChar w:fldCharType="end"/>
    </w:r>
  </w:p>
  <w:p w14:paraId="4D9D7E0E" w14:textId="77777777" w:rsidR="00B92C28" w:rsidRDefault="00B92C28">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B5736C" w14:textId="77777777" w:rsidR="001D678E" w:rsidRDefault="001D678E" w:rsidP="00870AB0">
      <w:pPr>
        <w:spacing w:after="0" w:line="240" w:lineRule="auto"/>
      </w:pPr>
      <w:r>
        <w:separator/>
      </w:r>
    </w:p>
  </w:footnote>
  <w:footnote w:type="continuationSeparator" w:id="0">
    <w:p w14:paraId="31797DD3" w14:textId="77777777" w:rsidR="001D678E" w:rsidRDefault="001D678E" w:rsidP="00870AB0">
      <w:pPr>
        <w:spacing w:after="0" w:line="240" w:lineRule="auto"/>
      </w:pPr>
      <w:r>
        <w:continuationSeparator/>
      </w:r>
    </w:p>
  </w:footnote>
  <w:footnote w:id="1">
    <w:p w14:paraId="509A3C9C" w14:textId="77777777" w:rsidR="00B92C28" w:rsidRDefault="00B92C28" w:rsidP="00870AB0">
      <w:pPr>
        <w:pStyle w:val="a4"/>
        <w:rPr>
          <w:sz w:val="16"/>
          <w:szCs w:val="16"/>
        </w:rPr>
      </w:pPr>
      <w:r>
        <w:rPr>
          <w:rStyle w:val="a9"/>
          <w:sz w:val="16"/>
          <w:szCs w:val="16"/>
        </w:rPr>
        <w:footnoteRef/>
      </w:r>
      <w:r>
        <w:rPr>
          <w:i/>
          <w:sz w:val="16"/>
          <w:szCs w:val="16"/>
        </w:rPr>
        <w:t>в случае если Поставщик не применяет упрощенную систему налогообложения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85778"/>
    <w:multiLevelType w:val="multilevel"/>
    <w:tmpl w:val="FA74B628"/>
    <w:lvl w:ilvl="0">
      <w:start w:val="1"/>
      <w:numFmt w:val="decimal"/>
      <w:lvlText w:val="%1."/>
      <w:lvlJc w:val="left"/>
      <w:pPr>
        <w:ind w:left="1070" w:hanging="360"/>
      </w:pPr>
      <w:rPr>
        <w:rFonts w:hint="default"/>
      </w:rPr>
    </w:lvl>
    <w:lvl w:ilvl="1">
      <w:start w:val="1"/>
      <w:numFmt w:val="decimal"/>
      <w:isLgl/>
      <w:lvlText w:val="%1.%2."/>
      <w:lvlJc w:val="left"/>
      <w:pPr>
        <w:ind w:left="988" w:hanging="420"/>
      </w:pPr>
      <w:rPr>
        <w:rFonts w:ascii="Times New Roman" w:hAnsi="Times New Roman" w:cs="Times New Roman"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0D8023C1"/>
    <w:multiLevelType w:val="multilevel"/>
    <w:tmpl w:val="D7380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5B0CA2"/>
    <w:multiLevelType w:val="multilevel"/>
    <w:tmpl w:val="ED6853C2"/>
    <w:lvl w:ilvl="0">
      <w:start w:val="5"/>
      <w:numFmt w:val="decimal"/>
      <w:lvlText w:val="%1."/>
      <w:lvlJc w:val="left"/>
      <w:pPr>
        <w:ind w:left="710" w:hanging="360"/>
      </w:pPr>
      <w:rPr>
        <w:rFonts w:hint="default"/>
      </w:rPr>
    </w:lvl>
    <w:lvl w:ilvl="1">
      <w:start w:val="1"/>
      <w:numFmt w:val="decimal"/>
      <w:lvlText w:val="%1.%2."/>
      <w:lvlJc w:val="left"/>
      <w:pPr>
        <w:ind w:left="1495" w:hanging="360"/>
      </w:pPr>
      <w:rPr>
        <w:rFonts w:hint="default"/>
        <w:b w:val="0"/>
      </w:rPr>
    </w:lvl>
    <w:lvl w:ilvl="2">
      <w:start w:val="1"/>
      <w:numFmt w:val="decimal"/>
      <w:lvlText w:val="%1.%2.%3."/>
      <w:lvlJc w:val="left"/>
      <w:pPr>
        <w:ind w:left="1790" w:hanging="720"/>
      </w:pPr>
      <w:rPr>
        <w:rFonts w:hint="default"/>
      </w:rPr>
    </w:lvl>
    <w:lvl w:ilvl="3">
      <w:start w:val="1"/>
      <w:numFmt w:val="decimal"/>
      <w:lvlText w:val="%1.%2.%3.%4."/>
      <w:lvlJc w:val="left"/>
      <w:pPr>
        <w:ind w:left="2150" w:hanging="720"/>
      </w:pPr>
      <w:rPr>
        <w:rFonts w:hint="default"/>
      </w:rPr>
    </w:lvl>
    <w:lvl w:ilvl="4">
      <w:start w:val="1"/>
      <w:numFmt w:val="decimal"/>
      <w:lvlText w:val="%1.%2.%3.%4.%5."/>
      <w:lvlJc w:val="left"/>
      <w:pPr>
        <w:ind w:left="2870" w:hanging="1080"/>
      </w:pPr>
      <w:rPr>
        <w:rFonts w:hint="default"/>
      </w:rPr>
    </w:lvl>
    <w:lvl w:ilvl="5">
      <w:start w:val="1"/>
      <w:numFmt w:val="decimal"/>
      <w:lvlText w:val="%1.%2.%3.%4.%5.%6."/>
      <w:lvlJc w:val="left"/>
      <w:pPr>
        <w:ind w:left="3230" w:hanging="1080"/>
      </w:pPr>
      <w:rPr>
        <w:rFonts w:hint="default"/>
      </w:rPr>
    </w:lvl>
    <w:lvl w:ilvl="6">
      <w:start w:val="1"/>
      <w:numFmt w:val="decimal"/>
      <w:lvlText w:val="%1.%2.%3.%4.%5.%6.%7."/>
      <w:lvlJc w:val="left"/>
      <w:pPr>
        <w:ind w:left="3950" w:hanging="1440"/>
      </w:pPr>
      <w:rPr>
        <w:rFonts w:hint="default"/>
      </w:rPr>
    </w:lvl>
    <w:lvl w:ilvl="7">
      <w:start w:val="1"/>
      <w:numFmt w:val="decimal"/>
      <w:lvlText w:val="%1.%2.%3.%4.%5.%6.%7.%8."/>
      <w:lvlJc w:val="left"/>
      <w:pPr>
        <w:ind w:left="4310" w:hanging="1440"/>
      </w:pPr>
      <w:rPr>
        <w:rFonts w:hint="default"/>
      </w:rPr>
    </w:lvl>
    <w:lvl w:ilvl="8">
      <w:start w:val="1"/>
      <w:numFmt w:val="decimal"/>
      <w:lvlText w:val="%1.%2.%3.%4.%5.%6.%7.%8.%9."/>
      <w:lvlJc w:val="left"/>
      <w:pPr>
        <w:ind w:left="5030" w:hanging="1800"/>
      </w:pPr>
      <w:rPr>
        <w:rFonts w:hint="default"/>
      </w:rPr>
    </w:lvl>
  </w:abstractNum>
  <w:abstractNum w:abstractNumId="3" w15:restartNumberingAfterBreak="0">
    <w:nsid w:val="19F6171A"/>
    <w:multiLevelType w:val="multilevel"/>
    <w:tmpl w:val="ED6853C2"/>
    <w:lvl w:ilvl="0">
      <w:start w:val="5"/>
      <w:numFmt w:val="decimal"/>
      <w:lvlText w:val="%1."/>
      <w:lvlJc w:val="left"/>
      <w:pPr>
        <w:ind w:left="710" w:hanging="360"/>
      </w:pPr>
      <w:rPr>
        <w:rFonts w:hint="default"/>
      </w:rPr>
    </w:lvl>
    <w:lvl w:ilvl="1">
      <w:start w:val="1"/>
      <w:numFmt w:val="decimal"/>
      <w:lvlText w:val="%1.%2."/>
      <w:lvlJc w:val="left"/>
      <w:pPr>
        <w:ind w:left="1637" w:hanging="360"/>
      </w:pPr>
      <w:rPr>
        <w:rFonts w:hint="default"/>
        <w:b w:val="0"/>
      </w:rPr>
    </w:lvl>
    <w:lvl w:ilvl="2">
      <w:start w:val="1"/>
      <w:numFmt w:val="decimal"/>
      <w:lvlText w:val="%1.%2.%3."/>
      <w:lvlJc w:val="left"/>
      <w:pPr>
        <w:ind w:left="1790" w:hanging="720"/>
      </w:pPr>
      <w:rPr>
        <w:rFonts w:hint="default"/>
      </w:rPr>
    </w:lvl>
    <w:lvl w:ilvl="3">
      <w:start w:val="1"/>
      <w:numFmt w:val="decimal"/>
      <w:lvlText w:val="%1.%2.%3.%4."/>
      <w:lvlJc w:val="left"/>
      <w:pPr>
        <w:ind w:left="2150" w:hanging="720"/>
      </w:pPr>
      <w:rPr>
        <w:rFonts w:hint="default"/>
      </w:rPr>
    </w:lvl>
    <w:lvl w:ilvl="4">
      <w:start w:val="1"/>
      <w:numFmt w:val="decimal"/>
      <w:lvlText w:val="%1.%2.%3.%4.%5."/>
      <w:lvlJc w:val="left"/>
      <w:pPr>
        <w:ind w:left="2870" w:hanging="1080"/>
      </w:pPr>
      <w:rPr>
        <w:rFonts w:hint="default"/>
      </w:rPr>
    </w:lvl>
    <w:lvl w:ilvl="5">
      <w:start w:val="1"/>
      <w:numFmt w:val="decimal"/>
      <w:lvlText w:val="%1.%2.%3.%4.%5.%6."/>
      <w:lvlJc w:val="left"/>
      <w:pPr>
        <w:ind w:left="3230" w:hanging="1080"/>
      </w:pPr>
      <w:rPr>
        <w:rFonts w:hint="default"/>
      </w:rPr>
    </w:lvl>
    <w:lvl w:ilvl="6">
      <w:start w:val="1"/>
      <w:numFmt w:val="decimal"/>
      <w:lvlText w:val="%1.%2.%3.%4.%5.%6.%7."/>
      <w:lvlJc w:val="left"/>
      <w:pPr>
        <w:ind w:left="3950" w:hanging="1440"/>
      </w:pPr>
      <w:rPr>
        <w:rFonts w:hint="default"/>
      </w:rPr>
    </w:lvl>
    <w:lvl w:ilvl="7">
      <w:start w:val="1"/>
      <w:numFmt w:val="decimal"/>
      <w:lvlText w:val="%1.%2.%3.%4.%5.%6.%7.%8."/>
      <w:lvlJc w:val="left"/>
      <w:pPr>
        <w:ind w:left="4310" w:hanging="1440"/>
      </w:pPr>
      <w:rPr>
        <w:rFonts w:hint="default"/>
      </w:rPr>
    </w:lvl>
    <w:lvl w:ilvl="8">
      <w:start w:val="1"/>
      <w:numFmt w:val="decimal"/>
      <w:lvlText w:val="%1.%2.%3.%4.%5.%6.%7.%8.%9."/>
      <w:lvlJc w:val="left"/>
      <w:pPr>
        <w:ind w:left="5030" w:hanging="1800"/>
      </w:pPr>
      <w:rPr>
        <w:rFonts w:hint="default"/>
      </w:rPr>
    </w:lvl>
  </w:abstractNum>
  <w:abstractNum w:abstractNumId="4" w15:restartNumberingAfterBreak="0">
    <w:nsid w:val="1D1029C4"/>
    <w:multiLevelType w:val="multilevel"/>
    <w:tmpl w:val="01D8196A"/>
    <w:lvl w:ilvl="0">
      <w:start w:val="2"/>
      <w:numFmt w:val="decimal"/>
      <w:lvlText w:val="%1"/>
      <w:lvlJc w:val="left"/>
      <w:pPr>
        <w:ind w:left="360" w:hanging="360"/>
      </w:pPr>
      <w:rPr>
        <w:rFonts w:hint="default"/>
        <w:sz w:val="22"/>
      </w:rPr>
    </w:lvl>
    <w:lvl w:ilvl="1">
      <w:start w:val="4"/>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5" w15:restartNumberingAfterBreak="0">
    <w:nsid w:val="24ED51BE"/>
    <w:multiLevelType w:val="hybridMultilevel"/>
    <w:tmpl w:val="005ADC2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285A3B78"/>
    <w:multiLevelType w:val="hybridMultilevel"/>
    <w:tmpl w:val="5FF81872"/>
    <w:lvl w:ilvl="0" w:tplc="3944581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8B15301"/>
    <w:multiLevelType w:val="multilevel"/>
    <w:tmpl w:val="B3322E3A"/>
    <w:lvl w:ilvl="0">
      <w:start w:val="14"/>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1560" w:hanging="720"/>
      </w:pPr>
      <w:rPr>
        <w:rFonts w:hint="default"/>
        <w:b w:val="0"/>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8" w15:restartNumberingAfterBreak="0">
    <w:nsid w:val="37CF33DF"/>
    <w:multiLevelType w:val="multilevel"/>
    <w:tmpl w:val="4260E05E"/>
    <w:lvl w:ilvl="0">
      <w:start w:val="1"/>
      <w:numFmt w:val="bullet"/>
      <w:lvlText w:val=""/>
      <w:lvlJc w:val="left"/>
      <w:pPr>
        <w:ind w:left="360" w:hanging="360"/>
      </w:pPr>
      <w:rPr>
        <w:rFonts w:ascii="Symbol" w:hAnsi="Symbol" w:hint="default"/>
      </w:rPr>
    </w:lvl>
    <w:lvl w:ilvl="1">
      <w:start w:val="1"/>
      <w:numFmt w:val="decimal"/>
      <w:lvlText w:val="%1.%2."/>
      <w:lvlJc w:val="left"/>
      <w:pPr>
        <w:ind w:left="1070" w:hanging="360"/>
      </w:pPr>
      <w:rPr>
        <w:rFonts w:hint="default"/>
      </w:rPr>
    </w:lvl>
    <w:lvl w:ilvl="2">
      <w:start w:val="1"/>
      <w:numFmt w:val="decimal"/>
      <w:lvlText w:val="%1.%2.%3."/>
      <w:lvlJc w:val="left"/>
      <w:pPr>
        <w:ind w:left="1560" w:hanging="720"/>
      </w:pPr>
      <w:rPr>
        <w:rFonts w:hint="default"/>
        <w:b w:val="0"/>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9" w15:restartNumberingAfterBreak="0">
    <w:nsid w:val="3E2B3295"/>
    <w:multiLevelType w:val="multilevel"/>
    <w:tmpl w:val="6C36CF32"/>
    <w:lvl w:ilvl="0">
      <w:start w:val="14"/>
      <w:numFmt w:val="decimal"/>
      <w:lvlText w:val="%1"/>
      <w:lvlJc w:val="left"/>
      <w:pPr>
        <w:ind w:left="384" w:hanging="384"/>
      </w:pPr>
      <w:rPr>
        <w:rFonts w:hint="default"/>
      </w:rPr>
    </w:lvl>
    <w:lvl w:ilvl="1">
      <w:start w:val="1"/>
      <w:numFmt w:val="decimal"/>
      <w:lvlText w:val="%1.%2"/>
      <w:lvlJc w:val="left"/>
      <w:pPr>
        <w:ind w:left="4496" w:hanging="384"/>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1200" w:hanging="1440"/>
      </w:pPr>
      <w:rPr>
        <w:rFonts w:hint="default"/>
      </w:rPr>
    </w:lvl>
  </w:abstractNum>
  <w:abstractNum w:abstractNumId="10" w15:restartNumberingAfterBreak="0">
    <w:nsid w:val="50296F84"/>
    <w:multiLevelType w:val="multilevel"/>
    <w:tmpl w:val="88D2593E"/>
    <w:lvl w:ilvl="0">
      <w:start w:val="1"/>
      <w:numFmt w:val="decimal"/>
      <w:lvlText w:val="%1."/>
      <w:lvlJc w:val="left"/>
      <w:pPr>
        <w:ind w:left="360" w:hanging="360"/>
      </w:pPr>
      <w:rPr>
        <w:rFonts w:hint="default"/>
        <w:b/>
        <w:i w:val="0"/>
      </w:rPr>
    </w:lvl>
    <w:lvl w:ilvl="1">
      <w:start w:val="1"/>
      <w:numFmt w:val="decimal"/>
      <w:lvlText w:val="%1.%2."/>
      <w:lvlJc w:val="left"/>
      <w:pPr>
        <w:ind w:left="2204" w:hanging="360"/>
      </w:pPr>
      <w:rPr>
        <w:rFonts w:hint="default"/>
        <w:b w:val="0"/>
        <w:i w:val="0"/>
        <w:color w:val="000000"/>
      </w:rPr>
    </w:lvl>
    <w:lvl w:ilvl="2">
      <w:start w:val="1"/>
      <w:numFmt w:val="decimal"/>
      <w:lvlText w:val="%1.%2.%3."/>
      <w:lvlJc w:val="left"/>
      <w:pPr>
        <w:ind w:left="2574" w:hanging="720"/>
      </w:pPr>
      <w:rPr>
        <w:rFonts w:hint="default"/>
        <w:b w:val="0"/>
        <w:i w:val="0"/>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1" w15:restartNumberingAfterBreak="0">
    <w:nsid w:val="557E7AB0"/>
    <w:multiLevelType w:val="multilevel"/>
    <w:tmpl w:val="E54C463E"/>
    <w:lvl w:ilvl="0">
      <w:start w:val="7"/>
      <w:numFmt w:val="decimal"/>
      <w:lvlText w:val="%1."/>
      <w:lvlJc w:val="left"/>
      <w:pPr>
        <w:ind w:left="1637" w:hanging="360"/>
      </w:pPr>
      <w:rPr>
        <w:rFonts w:hint="default"/>
      </w:rPr>
    </w:lvl>
    <w:lvl w:ilvl="1">
      <w:start w:val="1"/>
      <w:numFmt w:val="decimal"/>
      <w:isLgl/>
      <w:lvlText w:val="%1.%2."/>
      <w:lvlJc w:val="left"/>
      <w:pPr>
        <w:ind w:left="4188" w:hanging="360"/>
      </w:pPr>
      <w:rPr>
        <w:rFonts w:hint="default"/>
      </w:rPr>
    </w:lvl>
    <w:lvl w:ilvl="2">
      <w:start w:val="1"/>
      <w:numFmt w:val="decimal"/>
      <w:isLgl/>
      <w:lvlText w:val="%1.%2.%3."/>
      <w:lvlJc w:val="left"/>
      <w:pPr>
        <w:ind w:left="7667" w:hanging="720"/>
      </w:pPr>
      <w:rPr>
        <w:rFonts w:hint="default"/>
      </w:rPr>
    </w:lvl>
    <w:lvl w:ilvl="3">
      <w:start w:val="1"/>
      <w:numFmt w:val="decimal"/>
      <w:isLgl/>
      <w:lvlText w:val="%1.%2.%3.%4."/>
      <w:lvlJc w:val="left"/>
      <w:pPr>
        <w:ind w:left="10502" w:hanging="720"/>
      </w:pPr>
      <w:rPr>
        <w:rFonts w:hint="default"/>
      </w:rPr>
    </w:lvl>
    <w:lvl w:ilvl="4">
      <w:start w:val="1"/>
      <w:numFmt w:val="decimal"/>
      <w:isLgl/>
      <w:lvlText w:val="%1.%2.%3.%4.%5."/>
      <w:lvlJc w:val="left"/>
      <w:pPr>
        <w:ind w:left="13697" w:hanging="1080"/>
      </w:pPr>
      <w:rPr>
        <w:rFonts w:hint="default"/>
      </w:rPr>
    </w:lvl>
    <w:lvl w:ilvl="5">
      <w:start w:val="1"/>
      <w:numFmt w:val="decimal"/>
      <w:isLgl/>
      <w:lvlText w:val="%1.%2.%3.%4.%5.%6."/>
      <w:lvlJc w:val="left"/>
      <w:pPr>
        <w:ind w:left="16532" w:hanging="1080"/>
      </w:pPr>
      <w:rPr>
        <w:rFonts w:hint="default"/>
      </w:rPr>
    </w:lvl>
    <w:lvl w:ilvl="6">
      <w:start w:val="1"/>
      <w:numFmt w:val="decimal"/>
      <w:isLgl/>
      <w:lvlText w:val="%1.%2.%3.%4.%5.%6.%7."/>
      <w:lvlJc w:val="left"/>
      <w:pPr>
        <w:ind w:left="19727" w:hanging="1440"/>
      </w:pPr>
      <w:rPr>
        <w:rFonts w:hint="default"/>
      </w:rPr>
    </w:lvl>
    <w:lvl w:ilvl="7">
      <w:start w:val="1"/>
      <w:numFmt w:val="decimal"/>
      <w:isLgl/>
      <w:lvlText w:val="%1.%2.%3.%4.%5.%6.%7.%8."/>
      <w:lvlJc w:val="left"/>
      <w:pPr>
        <w:ind w:left="22562" w:hanging="1440"/>
      </w:pPr>
      <w:rPr>
        <w:rFonts w:hint="default"/>
      </w:rPr>
    </w:lvl>
    <w:lvl w:ilvl="8">
      <w:start w:val="1"/>
      <w:numFmt w:val="decimal"/>
      <w:isLgl/>
      <w:lvlText w:val="%1.%2.%3.%4.%5.%6.%7.%8.%9."/>
      <w:lvlJc w:val="left"/>
      <w:pPr>
        <w:ind w:left="25757" w:hanging="1800"/>
      </w:pPr>
      <w:rPr>
        <w:rFonts w:hint="default"/>
      </w:rPr>
    </w:lvl>
  </w:abstractNum>
  <w:abstractNum w:abstractNumId="12" w15:restartNumberingAfterBreak="0">
    <w:nsid w:val="59A37D30"/>
    <w:multiLevelType w:val="multilevel"/>
    <w:tmpl w:val="5B0A1ED8"/>
    <w:lvl w:ilvl="0">
      <w:start w:val="1"/>
      <w:numFmt w:val="decimal"/>
      <w:lvlText w:val="%1."/>
      <w:lvlJc w:val="left"/>
      <w:pPr>
        <w:ind w:left="1070" w:hanging="360"/>
      </w:pPr>
      <w:rPr>
        <w:rFonts w:hint="default"/>
      </w:rPr>
    </w:lvl>
    <w:lvl w:ilvl="1">
      <w:start w:val="1"/>
      <w:numFmt w:val="decimal"/>
      <w:isLgl/>
      <w:lvlText w:val="%1.%2."/>
      <w:lvlJc w:val="left"/>
      <w:pPr>
        <w:ind w:left="988" w:hanging="420"/>
      </w:pPr>
      <w:rPr>
        <w:rFonts w:ascii="Times New Roman" w:hAnsi="Times New Roman" w:cs="Times New Roman"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3" w15:restartNumberingAfterBreak="0">
    <w:nsid w:val="5A872845"/>
    <w:multiLevelType w:val="multilevel"/>
    <w:tmpl w:val="3F4CDBB8"/>
    <w:lvl w:ilvl="0">
      <w:start w:val="3"/>
      <w:numFmt w:val="decimal"/>
      <w:lvlText w:val="%1."/>
      <w:lvlJc w:val="left"/>
      <w:pPr>
        <w:ind w:left="360" w:hanging="360"/>
      </w:pPr>
      <w:rPr>
        <w:rFonts w:hint="default"/>
        <w:b/>
        <w:i w:val="0"/>
      </w:rPr>
    </w:lvl>
    <w:lvl w:ilvl="1">
      <w:start w:val="1"/>
      <w:numFmt w:val="decimal"/>
      <w:lvlText w:val="%1.%2."/>
      <w:lvlJc w:val="left"/>
      <w:pPr>
        <w:ind w:left="1495" w:hanging="360"/>
      </w:pPr>
      <w:rPr>
        <w:rFonts w:hint="default"/>
        <w:b w:val="0"/>
        <w:i w:val="0"/>
      </w:rPr>
    </w:lvl>
    <w:lvl w:ilvl="2">
      <w:start w:val="1"/>
      <w:numFmt w:val="decimal"/>
      <w:lvlText w:val="%1.%2.%3."/>
      <w:lvlJc w:val="left"/>
      <w:pPr>
        <w:ind w:left="1430" w:hanging="720"/>
      </w:pPr>
      <w:rPr>
        <w:rFonts w:hint="default"/>
        <w:b w:val="0"/>
        <w:i w:val="0"/>
      </w:rPr>
    </w:lvl>
    <w:lvl w:ilvl="3">
      <w:start w:val="1"/>
      <w:numFmt w:val="decimal"/>
      <w:lvlText w:val="%1.%2.%3.%4."/>
      <w:lvlJc w:val="left"/>
      <w:pPr>
        <w:ind w:left="6252" w:hanging="720"/>
      </w:pPr>
      <w:rPr>
        <w:rFonts w:hint="default"/>
        <w:b/>
        <w:i w:val="0"/>
      </w:rPr>
    </w:lvl>
    <w:lvl w:ilvl="4">
      <w:start w:val="1"/>
      <w:numFmt w:val="decimal"/>
      <w:lvlText w:val="%1.%2.%3.%4.%5."/>
      <w:lvlJc w:val="left"/>
      <w:pPr>
        <w:ind w:left="8456" w:hanging="1080"/>
      </w:pPr>
      <w:rPr>
        <w:rFonts w:hint="default"/>
        <w:b/>
        <w:i w:val="0"/>
      </w:rPr>
    </w:lvl>
    <w:lvl w:ilvl="5">
      <w:start w:val="1"/>
      <w:numFmt w:val="decimal"/>
      <w:lvlText w:val="%1.%2.%3.%4.%5.%6."/>
      <w:lvlJc w:val="left"/>
      <w:pPr>
        <w:ind w:left="10300" w:hanging="1080"/>
      </w:pPr>
      <w:rPr>
        <w:rFonts w:hint="default"/>
        <w:b/>
        <w:i w:val="0"/>
      </w:rPr>
    </w:lvl>
    <w:lvl w:ilvl="6">
      <w:start w:val="1"/>
      <w:numFmt w:val="decimal"/>
      <w:lvlText w:val="%1.%2.%3.%4.%5.%6.%7."/>
      <w:lvlJc w:val="left"/>
      <w:pPr>
        <w:ind w:left="12504" w:hanging="1440"/>
      </w:pPr>
      <w:rPr>
        <w:rFonts w:hint="default"/>
        <w:b/>
        <w:i w:val="0"/>
      </w:rPr>
    </w:lvl>
    <w:lvl w:ilvl="7">
      <w:start w:val="1"/>
      <w:numFmt w:val="decimal"/>
      <w:lvlText w:val="%1.%2.%3.%4.%5.%6.%7.%8."/>
      <w:lvlJc w:val="left"/>
      <w:pPr>
        <w:ind w:left="14348" w:hanging="1440"/>
      </w:pPr>
      <w:rPr>
        <w:rFonts w:hint="default"/>
        <w:b/>
        <w:i w:val="0"/>
      </w:rPr>
    </w:lvl>
    <w:lvl w:ilvl="8">
      <w:start w:val="1"/>
      <w:numFmt w:val="decimal"/>
      <w:lvlText w:val="%1.%2.%3.%4.%5.%6.%7.%8.%9."/>
      <w:lvlJc w:val="left"/>
      <w:pPr>
        <w:ind w:left="16552" w:hanging="1800"/>
      </w:pPr>
      <w:rPr>
        <w:rFonts w:hint="default"/>
        <w:b/>
        <w:i w:val="0"/>
      </w:rPr>
    </w:lvl>
  </w:abstractNum>
  <w:abstractNum w:abstractNumId="14" w15:restartNumberingAfterBreak="0">
    <w:nsid w:val="5D14125C"/>
    <w:multiLevelType w:val="multilevel"/>
    <w:tmpl w:val="0E2894FC"/>
    <w:lvl w:ilvl="0">
      <w:start w:val="2"/>
      <w:numFmt w:val="decimal"/>
      <w:lvlText w:val="%1"/>
      <w:lvlJc w:val="left"/>
      <w:pPr>
        <w:ind w:left="360" w:hanging="360"/>
      </w:pPr>
      <w:rPr>
        <w:rFonts w:hint="default"/>
      </w:rPr>
    </w:lvl>
    <w:lvl w:ilvl="1">
      <w:start w:val="4"/>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5" w15:restartNumberingAfterBreak="0">
    <w:nsid w:val="62B87EE4"/>
    <w:multiLevelType w:val="multilevel"/>
    <w:tmpl w:val="717AB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6B2CC7"/>
    <w:multiLevelType w:val="multilevel"/>
    <w:tmpl w:val="11288098"/>
    <w:lvl w:ilvl="0">
      <w:start w:val="1"/>
      <w:numFmt w:val="decimal"/>
      <w:lvlText w:val="%1."/>
      <w:lvlJc w:val="left"/>
      <w:pPr>
        <w:ind w:left="927" w:hanging="360"/>
      </w:pPr>
      <w:rPr>
        <w:rFonts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7" w15:restartNumberingAfterBreak="0">
    <w:nsid w:val="6D651C3F"/>
    <w:multiLevelType w:val="multilevel"/>
    <w:tmpl w:val="AA5C1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F5026DF"/>
    <w:multiLevelType w:val="hybridMultilevel"/>
    <w:tmpl w:val="D646F1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2C65E58"/>
    <w:multiLevelType w:val="multilevel"/>
    <w:tmpl w:val="88D2593E"/>
    <w:lvl w:ilvl="0">
      <w:start w:val="1"/>
      <w:numFmt w:val="decimal"/>
      <w:lvlText w:val="%1."/>
      <w:lvlJc w:val="left"/>
      <w:pPr>
        <w:ind w:left="360" w:hanging="360"/>
      </w:pPr>
      <w:rPr>
        <w:rFonts w:hint="default"/>
        <w:b/>
        <w:i w:val="0"/>
      </w:rPr>
    </w:lvl>
    <w:lvl w:ilvl="1">
      <w:start w:val="1"/>
      <w:numFmt w:val="decimal"/>
      <w:lvlText w:val="%1.%2."/>
      <w:lvlJc w:val="left"/>
      <w:pPr>
        <w:ind w:left="1070" w:hanging="360"/>
      </w:pPr>
      <w:rPr>
        <w:rFonts w:hint="default"/>
        <w:b w:val="0"/>
        <w:i w:val="0"/>
        <w:color w:val="000000"/>
      </w:rPr>
    </w:lvl>
    <w:lvl w:ilvl="2">
      <w:start w:val="1"/>
      <w:numFmt w:val="decimal"/>
      <w:lvlText w:val="%1.%2.%3."/>
      <w:lvlJc w:val="left"/>
      <w:pPr>
        <w:ind w:left="2574" w:hanging="720"/>
      </w:pPr>
      <w:rPr>
        <w:rFonts w:hint="default"/>
        <w:b w:val="0"/>
        <w:i w:val="0"/>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20" w15:restartNumberingAfterBreak="0">
    <w:nsid w:val="7E710CA4"/>
    <w:multiLevelType w:val="hybridMultilevel"/>
    <w:tmpl w:val="3DDEC820"/>
    <w:lvl w:ilvl="0" w:tplc="742C2384">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9"/>
  </w:num>
  <w:num w:numId="5">
    <w:abstractNumId w:val="20"/>
  </w:num>
  <w:num w:numId="6">
    <w:abstractNumId w:val="13"/>
  </w:num>
  <w:num w:numId="7">
    <w:abstractNumId w:val="1"/>
  </w:num>
  <w:num w:numId="8">
    <w:abstractNumId w:val="17"/>
  </w:num>
  <w:num w:numId="9">
    <w:abstractNumId w:val="15"/>
  </w:num>
  <w:num w:numId="10">
    <w:abstractNumId w:val="4"/>
  </w:num>
  <w:num w:numId="11">
    <w:abstractNumId w:val="14"/>
  </w:num>
  <w:num w:numId="12">
    <w:abstractNumId w:val="10"/>
  </w:num>
  <w:num w:numId="13">
    <w:abstractNumId w:val="9"/>
  </w:num>
  <w:num w:numId="14">
    <w:abstractNumId w:val="5"/>
  </w:num>
  <w:num w:numId="15">
    <w:abstractNumId w:val="18"/>
  </w:num>
  <w:num w:numId="16">
    <w:abstractNumId w:val="6"/>
  </w:num>
  <w:num w:numId="17">
    <w:abstractNumId w:val="3"/>
  </w:num>
  <w:num w:numId="18">
    <w:abstractNumId w:val="16"/>
  </w:num>
  <w:num w:numId="19">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8"/>
  </w:num>
  <w:num w:numId="22">
    <w:abstractNumId w:val="11"/>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A293B"/>
    <w:rsid w:val="0004315E"/>
    <w:rsid w:val="000B19D5"/>
    <w:rsid w:val="000C01D2"/>
    <w:rsid w:val="00106579"/>
    <w:rsid w:val="001250F3"/>
    <w:rsid w:val="001252C0"/>
    <w:rsid w:val="00143849"/>
    <w:rsid w:val="001554E8"/>
    <w:rsid w:val="0017471C"/>
    <w:rsid w:val="001A0213"/>
    <w:rsid w:val="001A6CA7"/>
    <w:rsid w:val="001B4CCB"/>
    <w:rsid w:val="001B75AF"/>
    <w:rsid w:val="001C266F"/>
    <w:rsid w:val="001C3B30"/>
    <w:rsid w:val="001D678E"/>
    <w:rsid w:val="001E7FC3"/>
    <w:rsid w:val="001F4BA3"/>
    <w:rsid w:val="0022236B"/>
    <w:rsid w:val="00244E21"/>
    <w:rsid w:val="002A293B"/>
    <w:rsid w:val="002E2D22"/>
    <w:rsid w:val="002E536C"/>
    <w:rsid w:val="00336306"/>
    <w:rsid w:val="003816C8"/>
    <w:rsid w:val="00381A89"/>
    <w:rsid w:val="00390127"/>
    <w:rsid w:val="00392080"/>
    <w:rsid w:val="00394EAC"/>
    <w:rsid w:val="00397C2F"/>
    <w:rsid w:val="003C3EB0"/>
    <w:rsid w:val="003D5E5A"/>
    <w:rsid w:val="003E2897"/>
    <w:rsid w:val="003E353E"/>
    <w:rsid w:val="003F5430"/>
    <w:rsid w:val="003F5F79"/>
    <w:rsid w:val="00421FC4"/>
    <w:rsid w:val="004339AF"/>
    <w:rsid w:val="00436C8F"/>
    <w:rsid w:val="004437AE"/>
    <w:rsid w:val="00463641"/>
    <w:rsid w:val="00484310"/>
    <w:rsid w:val="004A2E7D"/>
    <w:rsid w:val="004D0648"/>
    <w:rsid w:val="004D6A40"/>
    <w:rsid w:val="004F54FC"/>
    <w:rsid w:val="00511738"/>
    <w:rsid w:val="00536974"/>
    <w:rsid w:val="00542657"/>
    <w:rsid w:val="005610AF"/>
    <w:rsid w:val="005665D7"/>
    <w:rsid w:val="00571C78"/>
    <w:rsid w:val="0057780C"/>
    <w:rsid w:val="005A4BEC"/>
    <w:rsid w:val="006346A6"/>
    <w:rsid w:val="00653BF0"/>
    <w:rsid w:val="00675230"/>
    <w:rsid w:val="006D5EAC"/>
    <w:rsid w:val="00731589"/>
    <w:rsid w:val="00732EF1"/>
    <w:rsid w:val="00743900"/>
    <w:rsid w:val="00743956"/>
    <w:rsid w:val="00745B07"/>
    <w:rsid w:val="00773809"/>
    <w:rsid w:val="0078127A"/>
    <w:rsid w:val="007A73A4"/>
    <w:rsid w:val="007E2FD7"/>
    <w:rsid w:val="007E61E6"/>
    <w:rsid w:val="007F1B7B"/>
    <w:rsid w:val="00803EF8"/>
    <w:rsid w:val="00810C17"/>
    <w:rsid w:val="00842323"/>
    <w:rsid w:val="0085444B"/>
    <w:rsid w:val="00856A76"/>
    <w:rsid w:val="00863F50"/>
    <w:rsid w:val="00870AB0"/>
    <w:rsid w:val="00874A10"/>
    <w:rsid w:val="00882D56"/>
    <w:rsid w:val="00893B0C"/>
    <w:rsid w:val="008967FE"/>
    <w:rsid w:val="008B7590"/>
    <w:rsid w:val="008D2206"/>
    <w:rsid w:val="008D6599"/>
    <w:rsid w:val="008F6872"/>
    <w:rsid w:val="00914817"/>
    <w:rsid w:val="009159C3"/>
    <w:rsid w:val="009244D8"/>
    <w:rsid w:val="00935760"/>
    <w:rsid w:val="00946815"/>
    <w:rsid w:val="0096433D"/>
    <w:rsid w:val="009820D7"/>
    <w:rsid w:val="00994E07"/>
    <w:rsid w:val="009954FB"/>
    <w:rsid w:val="009B4057"/>
    <w:rsid w:val="009D1037"/>
    <w:rsid w:val="009D55FB"/>
    <w:rsid w:val="009F52A8"/>
    <w:rsid w:val="00A029D0"/>
    <w:rsid w:val="00A109A5"/>
    <w:rsid w:val="00A2241B"/>
    <w:rsid w:val="00A25387"/>
    <w:rsid w:val="00A31475"/>
    <w:rsid w:val="00A4183B"/>
    <w:rsid w:val="00A47B01"/>
    <w:rsid w:val="00A50F0B"/>
    <w:rsid w:val="00A7667A"/>
    <w:rsid w:val="00A97CA4"/>
    <w:rsid w:val="00AA7424"/>
    <w:rsid w:val="00AB0D24"/>
    <w:rsid w:val="00AC138C"/>
    <w:rsid w:val="00AF4077"/>
    <w:rsid w:val="00AF4FCA"/>
    <w:rsid w:val="00B20593"/>
    <w:rsid w:val="00B21C78"/>
    <w:rsid w:val="00B92BDF"/>
    <w:rsid w:val="00B92C28"/>
    <w:rsid w:val="00BA2329"/>
    <w:rsid w:val="00BB1BAF"/>
    <w:rsid w:val="00BB21A5"/>
    <w:rsid w:val="00BF336A"/>
    <w:rsid w:val="00C009C6"/>
    <w:rsid w:val="00C00F11"/>
    <w:rsid w:val="00C026C1"/>
    <w:rsid w:val="00C12E28"/>
    <w:rsid w:val="00C259F9"/>
    <w:rsid w:val="00C3266A"/>
    <w:rsid w:val="00C57372"/>
    <w:rsid w:val="00C66649"/>
    <w:rsid w:val="00CA1C32"/>
    <w:rsid w:val="00D15B4A"/>
    <w:rsid w:val="00D67129"/>
    <w:rsid w:val="00D74042"/>
    <w:rsid w:val="00DA37CB"/>
    <w:rsid w:val="00DB487F"/>
    <w:rsid w:val="00DB5885"/>
    <w:rsid w:val="00DC056F"/>
    <w:rsid w:val="00DC10CB"/>
    <w:rsid w:val="00DC6F02"/>
    <w:rsid w:val="00DD1C83"/>
    <w:rsid w:val="00DE06D1"/>
    <w:rsid w:val="00E01083"/>
    <w:rsid w:val="00E04093"/>
    <w:rsid w:val="00E05C02"/>
    <w:rsid w:val="00E12F94"/>
    <w:rsid w:val="00E25FFF"/>
    <w:rsid w:val="00E32F0C"/>
    <w:rsid w:val="00EC469C"/>
    <w:rsid w:val="00ED29C3"/>
    <w:rsid w:val="00EE3439"/>
    <w:rsid w:val="00EF2D74"/>
    <w:rsid w:val="00F033E0"/>
    <w:rsid w:val="00F25D9A"/>
    <w:rsid w:val="00F27284"/>
    <w:rsid w:val="00F50E5E"/>
    <w:rsid w:val="00F54A67"/>
    <w:rsid w:val="00F73F05"/>
    <w:rsid w:val="00F80A57"/>
    <w:rsid w:val="00F85F9F"/>
    <w:rsid w:val="00F94600"/>
    <w:rsid w:val="00F94906"/>
    <w:rsid w:val="00FA7179"/>
    <w:rsid w:val="00FA7483"/>
    <w:rsid w:val="00FD4FC3"/>
    <w:rsid w:val="00FD75A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0AA2F9"/>
  <w15:docId w15:val="{89DFDEF2-746F-4145-976D-9BA3E2AADD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1C78"/>
    <w:pPr>
      <w:spacing w:after="160" w:line="259"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70AB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note text"/>
    <w:basedOn w:val="a"/>
    <w:link w:val="a5"/>
    <w:uiPriority w:val="99"/>
    <w:semiHidden/>
    <w:unhideWhenUsed/>
    <w:rsid w:val="00870AB0"/>
    <w:pPr>
      <w:spacing w:after="0" w:line="240" w:lineRule="auto"/>
    </w:pPr>
    <w:rPr>
      <w:sz w:val="20"/>
      <w:szCs w:val="20"/>
    </w:rPr>
  </w:style>
  <w:style w:type="character" w:customStyle="1" w:styleId="a5">
    <w:name w:val="Текст сноски Знак"/>
    <w:link w:val="a4"/>
    <w:uiPriority w:val="99"/>
    <w:semiHidden/>
    <w:rsid w:val="00870AB0"/>
    <w:rPr>
      <w:sz w:val="20"/>
      <w:szCs w:val="20"/>
    </w:rPr>
  </w:style>
  <w:style w:type="character" w:styleId="a6">
    <w:name w:val="page number"/>
    <w:rsid w:val="00870AB0"/>
    <w:rPr>
      <w:rFonts w:ascii="Times New Roman" w:hAnsi="Times New Roman"/>
    </w:rPr>
  </w:style>
  <w:style w:type="paragraph" w:styleId="a7">
    <w:name w:val="footer"/>
    <w:basedOn w:val="a"/>
    <w:link w:val="a8"/>
    <w:uiPriority w:val="99"/>
    <w:rsid w:val="00870AB0"/>
    <w:pPr>
      <w:tabs>
        <w:tab w:val="center" w:pos="4677"/>
        <w:tab w:val="right" w:pos="9355"/>
      </w:tabs>
      <w:spacing w:after="0" w:line="240" w:lineRule="auto"/>
      <w:jc w:val="both"/>
    </w:pPr>
    <w:rPr>
      <w:rFonts w:ascii="Times New Roman" w:eastAsia="Times New Roman" w:hAnsi="Times New Roman"/>
      <w:sz w:val="24"/>
      <w:szCs w:val="24"/>
      <w:lang w:eastAsia="ru-RU"/>
    </w:rPr>
  </w:style>
  <w:style w:type="character" w:customStyle="1" w:styleId="a8">
    <w:name w:val="Нижний колонтитул Знак"/>
    <w:link w:val="a7"/>
    <w:uiPriority w:val="99"/>
    <w:rsid w:val="00870AB0"/>
    <w:rPr>
      <w:rFonts w:ascii="Times New Roman" w:eastAsia="Times New Roman" w:hAnsi="Times New Roman" w:cs="Times New Roman"/>
      <w:sz w:val="24"/>
      <w:szCs w:val="24"/>
      <w:lang w:eastAsia="ru-RU"/>
    </w:rPr>
  </w:style>
  <w:style w:type="character" w:styleId="a9">
    <w:name w:val="footnote reference"/>
    <w:aliases w:val="Ссылка на сноску 45"/>
    <w:uiPriority w:val="99"/>
    <w:rsid w:val="00870AB0"/>
    <w:rPr>
      <w:rFonts w:ascii="Times New Roman" w:hAnsi="Times New Roman"/>
      <w:vertAlign w:val="superscript"/>
    </w:rPr>
  </w:style>
  <w:style w:type="table" w:customStyle="1" w:styleId="1">
    <w:name w:val="Сетка таблицы1"/>
    <w:basedOn w:val="a1"/>
    <w:next w:val="a3"/>
    <w:uiPriority w:val="59"/>
    <w:rsid w:val="00870A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uiPriority w:val="99"/>
    <w:unhideWhenUsed/>
    <w:rsid w:val="00C026C1"/>
    <w:rPr>
      <w:color w:val="0563C1"/>
      <w:u w:val="single"/>
    </w:rPr>
  </w:style>
  <w:style w:type="character" w:customStyle="1" w:styleId="10">
    <w:name w:val="Неразрешенное упоминание1"/>
    <w:uiPriority w:val="99"/>
    <w:semiHidden/>
    <w:unhideWhenUsed/>
    <w:rsid w:val="00C026C1"/>
    <w:rPr>
      <w:color w:val="605E5C"/>
      <w:shd w:val="clear" w:color="auto" w:fill="E1DFDD"/>
    </w:rPr>
  </w:style>
  <w:style w:type="paragraph" w:styleId="ab">
    <w:name w:val="List Paragraph"/>
    <w:basedOn w:val="a"/>
    <w:uiPriority w:val="34"/>
    <w:qFormat/>
    <w:rsid w:val="00732EF1"/>
    <w:pPr>
      <w:ind w:left="720"/>
      <w:contextualSpacing/>
    </w:pPr>
  </w:style>
  <w:style w:type="character" w:customStyle="1" w:styleId="2">
    <w:name w:val="Неразрешенное упоминание2"/>
    <w:basedOn w:val="a0"/>
    <w:uiPriority w:val="99"/>
    <w:semiHidden/>
    <w:unhideWhenUsed/>
    <w:rsid w:val="00856A76"/>
    <w:rPr>
      <w:color w:val="605E5C"/>
      <w:shd w:val="clear" w:color="auto" w:fill="E1DFDD"/>
    </w:rPr>
  </w:style>
  <w:style w:type="paragraph" w:styleId="ac">
    <w:name w:val="Title"/>
    <w:basedOn w:val="a"/>
    <w:link w:val="ad"/>
    <w:uiPriority w:val="10"/>
    <w:qFormat/>
    <w:rsid w:val="00C009C6"/>
    <w:pPr>
      <w:widowControl w:val="0"/>
      <w:autoSpaceDE w:val="0"/>
      <w:autoSpaceDN w:val="0"/>
      <w:spacing w:before="269" w:after="0" w:line="240" w:lineRule="auto"/>
      <w:ind w:left="105"/>
    </w:pPr>
    <w:rPr>
      <w:rFonts w:ascii="Tahoma" w:eastAsia="Tahoma" w:hAnsi="Tahoma" w:cs="Tahoma"/>
      <w:b/>
      <w:bCs/>
      <w:sz w:val="48"/>
      <w:szCs w:val="48"/>
    </w:rPr>
  </w:style>
  <w:style w:type="character" w:customStyle="1" w:styleId="ad">
    <w:name w:val="Заголовок Знак"/>
    <w:basedOn w:val="a0"/>
    <w:link w:val="ac"/>
    <w:uiPriority w:val="10"/>
    <w:rsid w:val="00C009C6"/>
    <w:rPr>
      <w:rFonts w:ascii="Tahoma" w:eastAsia="Tahoma" w:hAnsi="Tahoma" w:cs="Tahoma"/>
      <w:b/>
      <w:bCs/>
      <w:sz w:val="48"/>
      <w:szCs w:val="48"/>
      <w:lang w:eastAsia="en-US"/>
    </w:rPr>
  </w:style>
  <w:style w:type="paragraph" w:styleId="ae">
    <w:name w:val="Body Text"/>
    <w:basedOn w:val="a"/>
    <w:link w:val="af"/>
    <w:uiPriority w:val="1"/>
    <w:qFormat/>
    <w:rsid w:val="00390127"/>
    <w:pPr>
      <w:widowControl w:val="0"/>
      <w:autoSpaceDE w:val="0"/>
      <w:autoSpaceDN w:val="0"/>
      <w:spacing w:after="0" w:line="240" w:lineRule="auto"/>
    </w:pPr>
    <w:rPr>
      <w:rFonts w:ascii="Tahoma" w:eastAsia="Tahoma" w:hAnsi="Tahoma" w:cs="Tahoma"/>
      <w:sz w:val="16"/>
      <w:szCs w:val="16"/>
    </w:rPr>
  </w:style>
  <w:style w:type="character" w:customStyle="1" w:styleId="af">
    <w:name w:val="Основной текст Знак"/>
    <w:basedOn w:val="a0"/>
    <w:link w:val="ae"/>
    <w:uiPriority w:val="1"/>
    <w:rsid w:val="00390127"/>
    <w:rPr>
      <w:rFonts w:ascii="Tahoma" w:eastAsia="Tahoma" w:hAnsi="Tahoma" w:cs="Tahoma"/>
      <w:sz w:val="16"/>
      <w:szCs w:val="16"/>
      <w:lang w:eastAsia="en-US"/>
    </w:rPr>
  </w:style>
  <w:style w:type="paragraph" w:styleId="20">
    <w:name w:val="Body Text Indent 2"/>
    <w:basedOn w:val="a"/>
    <w:link w:val="21"/>
    <w:uiPriority w:val="99"/>
    <w:unhideWhenUsed/>
    <w:rsid w:val="00106579"/>
    <w:pPr>
      <w:spacing w:after="120" w:line="480" w:lineRule="auto"/>
      <w:ind w:left="283"/>
    </w:pPr>
  </w:style>
  <w:style w:type="character" w:customStyle="1" w:styleId="21">
    <w:name w:val="Основной текст с отступом 2 Знак"/>
    <w:basedOn w:val="a0"/>
    <w:link w:val="20"/>
    <w:uiPriority w:val="99"/>
    <w:rsid w:val="00106579"/>
    <w:rPr>
      <w:sz w:val="22"/>
      <w:szCs w:val="22"/>
      <w:lang w:eastAsia="en-US"/>
    </w:rPr>
  </w:style>
  <w:style w:type="character" w:styleId="af0">
    <w:name w:val="annotation reference"/>
    <w:basedOn w:val="a0"/>
    <w:uiPriority w:val="99"/>
    <w:semiHidden/>
    <w:unhideWhenUsed/>
    <w:rsid w:val="003E353E"/>
    <w:rPr>
      <w:sz w:val="16"/>
      <w:szCs w:val="16"/>
    </w:rPr>
  </w:style>
  <w:style w:type="paragraph" w:styleId="af1">
    <w:name w:val="annotation text"/>
    <w:basedOn w:val="a"/>
    <w:link w:val="af2"/>
    <w:uiPriority w:val="99"/>
    <w:semiHidden/>
    <w:unhideWhenUsed/>
    <w:rsid w:val="003E353E"/>
    <w:pPr>
      <w:spacing w:line="240" w:lineRule="auto"/>
    </w:pPr>
    <w:rPr>
      <w:sz w:val="20"/>
      <w:szCs w:val="20"/>
    </w:rPr>
  </w:style>
  <w:style w:type="character" w:customStyle="1" w:styleId="af2">
    <w:name w:val="Текст примечания Знак"/>
    <w:basedOn w:val="a0"/>
    <w:link w:val="af1"/>
    <w:uiPriority w:val="99"/>
    <w:semiHidden/>
    <w:rsid w:val="003E353E"/>
    <w:rPr>
      <w:lang w:eastAsia="en-US"/>
    </w:rPr>
  </w:style>
  <w:style w:type="paragraph" w:styleId="af3">
    <w:name w:val="annotation subject"/>
    <w:basedOn w:val="af1"/>
    <w:next w:val="af1"/>
    <w:link w:val="af4"/>
    <w:uiPriority w:val="99"/>
    <w:semiHidden/>
    <w:unhideWhenUsed/>
    <w:rsid w:val="003E353E"/>
    <w:rPr>
      <w:b/>
      <w:bCs/>
    </w:rPr>
  </w:style>
  <w:style w:type="character" w:customStyle="1" w:styleId="af4">
    <w:name w:val="Тема примечания Знак"/>
    <w:basedOn w:val="af2"/>
    <w:link w:val="af3"/>
    <w:uiPriority w:val="99"/>
    <w:semiHidden/>
    <w:rsid w:val="003E353E"/>
    <w:rPr>
      <w:b/>
      <w:bCs/>
      <w:lang w:eastAsia="en-US"/>
    </w:rPr>
  </w:style>
  <w:style w:type="paragraph" w:styleId="af5">
    <w:name w:val="Balloon Text"/>
    <w:basedOn w:val="a"/>
    <w:link w:val="af6"/>
    <w:uiPriority w:val="99"/>
    <w:semiHidden/>
    <w:unhideWhenUsed/>
    <w:rsid w:val="003E353E"/>
    <w:pPr>
      <w:spacing w:after="0" w:line="240" w:lineRule="auto"/>
    </w:pPr>
    <w:rPr>
      <w:rFonts w:ascii="Tahoma" w:hAnsi="Tahoma" w:cs="Tahoma"/>
      <w:sz w:val="16"/>
      <w:szCs w:val="16"/>
    </w:rPr>
  </w:style>
  <w:style w:type="character" w:customStyle="1" w:styleId="af6">
    <w:name w:val="Текст выноски Знак"/>
    <w:basedOn w:val="a0"/>
    <w:link w:val="af5"/>
    <w:uiPriority w:val="99"/>
    <w:semiHidden/>
    <w:rsid w:val="003E353E"/>
    <w:rPr>
      <w:rFonts w:ascii="Tahoma" w:hAnsi="Tahoma" w:cs="Tahoma"/>
      <w:sz w:val="16"/>
      <w:szCs w:val="16"/>
      <w:lang w:eastAsia="en-US"/>
    </w:rPr>
  </w:style>
  <w:style w:type="paragraph" w:styleId="af7">
    <w:name w:val="Revision"/>
    <w:hidden/>
    <w:uiPriority w:val="99"/>
    <w:semiHidden/>
    <w:rsid w:val="00946815"/>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822851">
      <w:bodyDiv w:val="1"/>
      <w:marLeft w:val="0"/>
      <w:marRight w:val="0"/>
      <w:marTop w:val="0"/>
      <w:marBottom w:val="0"/>
      <w:divBdr>
        <w:top w:val="none" w:sz="0" w:space="0" w:color="auto"/>
        <w:left w:val="none" w:sz="0" w:space="0" w:color="auto"/>
        <w:bottom w:val="none" w:sz="0" w:space="0" w:color="auto"/>
        <w:right w:val="none" w:sz="0" w:space="0" w:color="auto"/>
      </w:divBdr>
      <w:divsChild>
        <w:div w:id="1478718499">
          <w:marLeft w:val="0"/>
          <w:marRight w:val="0"/>
          <w:marTop w:val="0"/>
          <w:marBottom w:val="0"/>
          <w:divBdr>
            <w:top w:val="none" w:sz="0" w:space="0" w:color="auto"/>
            <w:left w:val="none" w:sz="0" w:space="0" w:color="auto"/>
            <w:bottom w:val="none" w:sz="0" w:space="0" w:color="auto"/>
            <w:right w:val="none" w:sz="0" w:space="0" w:color="auto"/>
          </w:divBdr>
          <w:divsChild>
            <w:div w:id="1622572896">
              <w:marLeft w:val="0"/>
              <w:marRight w:val="0"/>
              <w:marTop w:val="0"/>
              <w:marBottom w:val="0"/>
              <w:divBdr>
                <w:top w:val="none" w:sz="0" w:space="0" w:color="auto"/>
                <w:left w:val="none" w:sz="0" w:space="0" w:color="auto"/>
                <w:bottom w:val="none" w:sz="0" w:space="0" w:color="auto"/>
                <w:right w:val="none" w:sz="0" w:space="0" w:color="auto"/>
              </w:divBdr>
            </w:div>
            <w:div w:id="595555071">
              <w:marLeft w:val="0"/>
              <w:marRight w:val="0"/>
              <w:marTop w:val="0"/>
              <w:marBottom w:val="0"/>
              <w:divBdr>
                <w:top w:val="none" w:sz="0" w:space="0" w:color="auto"/>
                <w:left w:val="none" w:sz="0" w:space="0" w:color="auto"/>
                <w:bottom w:val="none" w:sz="0" w:space="0" w:color="auto"/>
                <w:right w:val="none" w:sz="0" w:space="0" w:color="auto"/>
              </w:divBdr>
            </w:div>
            <w:div w:id="1350180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619452">
      <w:bodyDiv w:val="1"/>
      <w:marLeft w:val="0"/>
      <w:marRight w:val="0"/>
      <w:marTop w:val="0"/>
      <w:marBottom w:val="0"/>
      <w:divBdr>
        <w:top w:val="none" w:sz="0" w:space="0" w:color="auto"/>
        <w:left w:val="none" w:sz="0" w:space="0" w:color="auto"/>
        <w:bottom w:val="none" w:sz="0" w:space="0" w:color="auto"/>
        <w:right w:val="none" w:sz="0" w:space="0" w:color="auto"/>
      </w:divBdr>
    </w:div>
    <w:div w:id="565647314">
      <w:bodyDiv w:val="1"/>
      <w:marLeft w:val="0"/>
      <w:marRight w:val="0"/>
      <w:marTop w:val="0"/>
      <w:marBottom w:val="0"/>
      <w:divBdr>
        <w:top w:val="none" w:sz="0" w:space="0" w:color="auto"/>
        <w:left w:val="none" w:sz="0" w:space="0" w:color="auto"/>
        <w:bottom w:val="none" w:sz="0" w:space="0" w:color="auto"/>
        <w:right w:val="none" w:sz="0" w:space="0" w:color="auto"/>
      </w:divBdr>
      <w:divsChild>
        <w:div w:id="229468141">
          <w:marLeft w:val="0"/>
          <w:marRight w:val="0"/>
          <w:marTop w:val="0"/>
          <w:marBottom w:val="0"/>
          <w:divBdr>
            <w:top w:val="none" w:sz="0" w:space="0" w:color="auto"/>
            <w:left w:val="none" w:sz="0" w:space="0" w:color="auto"/>
            <w:bottom w:val="none" w:sz="0" w:space="0" w:color="auto"/>
            <w:right w:val="none" w:sz="0" w:space="0" w:color="auto"/>
          </w:divBdr>
        </w:div>
        <w:div w:id="583682748">
          <w:marLeft w:val="0"/>
          <w:marRight w:val="0"/>
          <w:marTop w:val="0"/>
          <w:marBottom w:val="0"/>
          <w:divBdr>
            <w:top w:val="none" w:sz="0" w:space="0" w:color="auto"/>
            <w:left w:val="none" w:sz="0" w:space="0" w:color="auto"/>
            <w:bottom w:val="none" w:sz="0" w:space="0" w:color="auto"/>
            <w:right w:val="none" w:sz="0" w:space="0" w:color="auto"/>
          </w:divBdr>
        </w:div>
        <w:div w:id="695272101">
          <w:marLeft w:val="0"/>
          <w:marRight w:val="0"/>
          <w:marTop w:val="0"/>
          <w:marBottom w:val="0"/>
          <w:divBdr>
            <w:top w:val="none" w:sz="0" w:space="0" w:color="auto"/>
            <w:left w:val="none" w:sz="0" w:space="0" w:color="auto"/>
            <w:bottom w:val="none" w:sz="0" w:space="0" w:color="auto"/>
            <w:right w:val="none" w:sz="0" w:space="0" w:color="auto"/>
          </w:divBdr>
        </w:div>
        <w:div w:id="901988953">
          <w:marLeft w:val="0"/>
          <w:marRight w:val="0"/>
          <w:marTop w:val="0"/>
          <w:marBottom w:val="0"/>
          <w:divBdr>
            <w:top w:val="none" w:sz="0" w:space="0" w:color="auto"/>
            <w:left w:val="none" w:sz="0" w:space="0" w:color="auto"/>
            <w:bottom w:val="none" w:sz="0" w:space="0" w:color="auto"/>
            <w:right w:val="none" w:sz="0" w:space="0" w:color="auto"/>
          </w:divBdr>
        </w:div>
        <w:div w:id="1042053560">
          <w:marLeft w:val="0"/>
          <w:marRight w:val="0"/>
          <w:marTop w:val="0"/>
          <w:marBottom w:val="0"/>
          <w:divBdr>
            <w:top w:val="none" w:sz="0" w:space="0" w:color="auto"/>
            <w:left w:val="none" w:sz="0" w:space="0" w:color="auto"/>
            <w:bottom w:val="none" w:sz="0" w:space="0" w:color="auto"/>
            <w:right w:val="none" w:sz="0" w:space="0" w:color="auto"/>
          </w:divBdr>
        </w:div>
        <w:div w:id="1618678480">
          <w:marLeft w:val="0"/>
          <w:marRight w:val="0"/>
          <w:marTop w:val="0"/>
          <w:marBottom w:val="0"/>
          <w:divBdr>
            <w:top w:val="none" w:sz="0" w:space="0" w:color="auto"/>
            <w:left w:val="none" w:sz="0" w:space="0" w:color="auto"/>
            <w:bottom w:val="none" w:sz="0" w:space="0" w:color="auto"/>
            <w:right w:val="none" w:sz="0" w:space="0" w:color="auto"/>
          </w:divBdr>
        </w:div>
      </w:divsChild>
    </w:div>
    <w:div w:id="711734484">
      <w:bodyDiv w:val="1"/>
      <w:marLeft w:val="0"/>
      <w:marRight w:val="0"/>
      <w:marTop w:val="0"/>
      <w:marBottom w:val="0"/>
      <w:divBdr>
        <w:top w:val="none" w:sz="0" w:space="0" w:color="auto"/>
        <w:left w:val="none" w:sz="0" w:space="0" w:color="auto"/>
        <w:bottom w:val="none" w:sz="0" w:space="0" w:color="auto"/>
        <w:right w:val="none" w:sz="0" w:space="0" w:color="auto"/>
      </w:divBdr>
      <w:divsChild>
        <w:div w:id="1960646565">
          <w:marLeft w:val="0"/>
          <w:marRight w:val="0"/>
          <w:marTop w:val="0"/>
          <w:marBottom w:val="0"/>
          <w:divBdr>
            <w:top w:val="none" w:sz="0" w:space="0" w:color="auto"/>
            <w:left w:val="none" w:sz="0" w:space="0" w:color="auto"/>
            <w:bottom w:val="none" w:sz="0" w:space="0" w:color="auto"/>
            <w:right w:val="none" w:sz="0" w:space="0" w:color="auto"/>
          </w:divBdr>
          <w:divsChild>
            <w:div w:id="1317108280">
              <w:marLeft w:val="0"/>
              <w:marRight w:val="0"/>
              <w:marTop w:val="0"/>
              <w:marBottom w:val="0"/>
              <w:divBdr>
                <w:top w:val="none" w:sz="0" w:space="0" w:color="auto"/>
                <w:left w:val="none" w:sz="0" w:space="0" w:color="auto"/>
                <w:bottom w:val="none" w:sz="0" w:space="0" w:color="auto"/>
                <w:right w:val="none" w:sz="0" w:space="0" w:color="auto"/>
              </w:divBdr>
            </w:div>
            <w:div w:id="1778059898">
              <w:marLeft w:val="0"/>
              <w:marRight w:val="0"/>
              <w:marTop w:val="0"/>
              <w:marBottom w:val="0"/>
              <w:divBdr>
                <w:top w:val="none" w:sz="0" w:space="0" w:color="auto"/>
                <w:left w:val="none" w:sz="0" w:space="0" w:color="auto"/>
                <w:bottom w:val="none" w:sz="0" w:space="0" w:color="auto"/>
                <w:right w:val="none" w:sz="0" w:space="0" w:color="auto"/>
              </w:divBdr>
            </w:div>
            <w:div w:id="1940139159">
              <w:marLeft w:val="0"/>
              <w:marRight w:val="0"/>
              <w:marTop w:val="0"/>
              <w:marBottom w:val="0"/>
              <w:divBdr>
                <w:top w:val="none" w:sz="0" w:space="0" w:color="auto"/>
                <w:left w:val="none" w:sz="0" w:space="0" w:color="auto"/>
                <w:bottom w:val="none" w:sz="0" w:space="0" w:color="auto"/>
                <w:right w:val="none" w:sz="0" w:space="0" w:color="auto"/>
              </w:divBdr>
            </w:div>
            <w:div w:id="653413995">
              <w:marLeft w:val="0"/>
              <w:marRight w:val="0"/>
              <w:marTop w:val="0"/>
              <w:marBottom w:val="0"/>
              <w:divBdr>
                <w:top w:val="none" w:sz="0" w:space="0" w:color="auto"/>
                <w:left w:val="none" w:sz="0" w:space="0" w:color="auto"/>
                <w:bottom w:val="none" w:sz="0" w:space="0" w:color="auto"/>
                <w:right w:val="none" w:sz="0" w:space="0" w:color="auto"/>
              </w:divBdr>
            </w:div>
            <w:div w:id="2128769684">
              <w:marLeft w:val="0"/>
              <w:marRight w:val="0"/>
              <w:marTop w:val="0"/>
              <w:marBottom w:val="0"/>
              <w:divBdr>
                <w:top w:val="none" w:sz="0" w:space="0" w:color="auto"/>
                <w:left w:val="none" w:sz="0" w:space="0" w:color="auto"/>
                <w:bottom w:val="none" w:sz="0" w:space="0" w:color="auto"/>
                <w:right w:val="none" w:sz="0" w:space="0" w:color="auto"/>
              </w:divBdr>
            </w:div>
            <w:div w:id="1357803173">
              <w:marLeft w:val="0"/>
              <w:marRight w:val="0"/>
              <w:marTop w:val="0"/>
              <w:marBottom w:val="0"/>
              <w:divBdr>
                <w:top w:val="none" w:sz="0" w:space="0" w:color="auto"/>
                <w:left w:val="none" w:sz="0" w:space="0" w:color="auto"/>
                <w:bottom w:val="none" w:sz="0" w:space="0" w:color="auto"/>
                <w:right w:val="none" w:sz="0" w:space="0" w:color="auto"/>
              </w:divBdr>
            </w:div>
            <w:div w:id="1762918588">
              <w:marLeft w:val="0"/>
              <w:marRight w:val="0"/>
              <w:marTop w:val="0"/>
              <w:marBottom w:val="0"/>
              <w:divBdr>
                <w:top w:val="none" w:sz="0" w:space="0" w:color="auto"/>
                <w:left w:val="none" w:sz="0" w:space="0" w:color="auto"/>
                <w:bottom w:val="none" w:sz="0" w:space="0" w:color="auto"/>
                <w:right w:val="none" w:sz="0" w:space="0" w:color="auto"/>
              </w:divBdr>
            </w:div>
            <w:div w:id="668870870">
              <w:marLeft w:val="0"/>
              <w:marRight w:val="0"/>
              <w:marTop w:val="0"/>
              <w:marBottom w:val="0"/>
              <w:divBdr>
                <w:top w:val="none" w:sz="0" w:space="0" w:color="auto"/>
                <w:left w:val="none" w:sz="0" w:space="0" w:color="auto"/>
                <w:bottom w:val="none" w:sz="0" w:space="0" w:color="auto"/>
                <w:right w:val="none" w:sz="0" w:space="0" w:color="auto"/>
              </w:divBdr>
            </w:div>
            <w:div w:id="678625717">
              <w:marLeft w:val="0"/>
              <w:marRight w:val="0"/>
              <w:marTop w:val="0"/>
              <w:marBottom w:val="0"/>
              <w:divBdr>
                <w:top w:val="none" w:sz="0" w:space="0" w:color="auto"/>
                <w:left w:val="none" w:sz="0" w:space="0" w:color="auto"/>
                <w:bottom w:val="none" w:sz="0" w:space="0" w:color="auto"/>
                <w:right w:val="none" w:sz="0" w:space="0" w:color="auto"/>
              </w:divBdr>
            </w:div>
            <w:div w:id="319776503">
              <w:marLeft w:val="0"/>
              <w:marRight w:val="0"/>
              <w:marTop w:val="0"/>
              <w:marBottom w:val="0"/>
              <w:divBdr>
                <w:top w:val="none" w:sz="0" w:space="0" w:color="auto"/>
                <w:left w:val="none" w:sz="0" w:space="0" w:color="auto"/>
                <w:bottom w:val="none" w:sz="0" w:space="0" w:color="auto"/>
                <w:right w:val="none" w:sz="0" w:space="0" w:color="auto"/>
              </w:divBdr>
            </w:div>
            <w:div w:id="718551140">
              <w:marLeft w:val="0"/>
              <w:marRight w:val="0"/>
              <w:marTop w:val="0"/>
              <w:marBottom w:val="0"/>
              <w:divBdr>
                <w:top w:val="none" w:sz="0" w:space="0" w:color="auto"/>
                <w:left w:val="none" w:sz="0" w:space="0" w:color="auto"/>
                <w:bottom w:val="none" w:sz="0" w:space="0" w:color="auto"/>
                <w:right w:val="none" w:sz="0" w:space="0" w:color="auto"/>
              </w:divBdr>
            </w:div>
            <w:div w:id="213806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606259">
      <w:bodyDiv w:val="1"/>
      <w:marLeft w:val="0"/>
      <w:marRight w:val="0"/>
      <w:marTop w:val="0"/>
      <w:marBottom w:val="0"/>
      <w:divBdr>
        <w:top w:val="none" w:sz="0" w:space="0" w:color="auto"/>
        <w:left w:val="none" w:sz="0" w:space="0" w:color="auto"/>
        <w:bottom w:val="none" w:sz="0" w:space="0" w:color="auto"/>
        <w:right w:val="none" w:sz="0" w:space="0" w:color="auto"/>
      </w:divBdr>
    </w:div>
    <w:div w:id="895244703">
      <w:bodyDiv w:val="1"/>
      <w:marLeft w:val="0"/>
      <w:marRight w:val="0"/>
      <w:marTop w:val="0"/>
      <w:marBottom w:val="0"/>
      <w:divBdr>
        <w:top w:val="none" w:sz="0" w:space="0" w:color="auto"/>
        <w:left w:val="none" w:sz="0" w:space="0" w:color="auto"/>
        <w:bottom w:val="none" w:sz="0" w:space="0" w:color="auto"/>
        <w:right w:val="none" w:sz="0" w:space="0" w:color="auto"/>
      </w:divBdr>
    </w:div>
    <w:div w:id="895900331">
      <w:bodyDiv w:val="1"/>
      <w:marLeft w:val="0"/>
      <w:marRight w:val="0"/>
      <w:marTop w:val="0"/>
      <w:marBottom w:val="0"/>
      <w:divBdr>
        <w:top w:val="none" w:sz="0" w:space="0" w:color="auto"/>
        <w:left w:val="none" w:sz="0" w:space="0" w:color="auto"/>
        <w:bottom w:val="none" w:sz="0" w:space="0" w:color="auto"/>
        <w:right w:val="none" w:sz="0" w:space="0" w:color="auto"/>
      </w:divBdr>
    </w:div>
    <w:div w:id="958879683">
      <w:bodyDiv w:val="1"/>
      <w:marLeft w:val="0"/>
      <w:marRight w:val="0"/>
      <w:marTop w:val="0"/>
      <w:marBottom w:val="0"/>
      <w:divBdr>
        <w:top w:val="none" w:sz="0" w:space="0" w:color="auto"/>
        <w:left w:val="none" w:sz="0" w:space="0" w:color="auto"/>
        <w:bottom w:val="none" w:sz="0" w:space="0" w:color="auto"/>
        <w:right w:val="none" w:sz="0" w:space="0" w:color="auto"/>
      </w:divBdr>
    </w:div>
    <w:div w:id="1532457600">
      <w:bodyDiv w:val="1"/>
      <w:marLeft w:val="0"/>
      <w:marRight w:val="0"/>
      <w:marTop w:val="0"/>
      <w:marBottom w:val="0"/>
      <w:divBdr>
        <w:top w:val="none" w:sz="0" w:space="0" w:color="auto"/>
        <w:left w:val="none" w:sz="0" w:space="0" w:color="auto"/>
        <w:bottom w:val="none" w:sz="0" w:space="0" w:color="auto"/>
        <w:right w:val="none" w:sz="0" w:space="0" w:color="auto"/>
      </w:divBdr>
    </w:div>
    <w:div w:id="1619335064">
      <w:bodyDiv w:val="1"/>
      <w:marLeft w:val="0"/>
      <w:marRight w:val="0"/>
      <w:marTop w:val="0"/>
      <w:marBottom w:val="0"/>
      <w:divBdr>
        <w:top w:val="none" w:sz="0" w:space="0" w:color="auto"/>
        <w:left w:val="none" w:sz="0" w:space="0" w:color="auto"/>
        <w:bottom w:val="none" w:sz="0" w:space="0" w:color="auto"/>
        <w:right w:val="none" w:sz="0" w:space="0" w:color="auto"/>
      </w:divBdr>
    </w:div>
    <w:div w:id="1748917690">
      <w:bodyDiv w:val="1"/>
      <w:marLeft w:val="0"/>
      <w:marRight w:val="0"/>
      <w:marTop w:val="0"/>
      <w:marBottom w:val="0"/>
      <w:divBdr>
        <w:top w:val="none" w:sz="0" w:space="0" w:color="auto"/>
        <w:left w:val="none" w:sz="0" w:space="0" w:color="auto"/>
        <w:bottom w:val="none" w:sz="0" w:space="0" w:color="auto"/>
        <w:right w:val="none" w:sz="0" w:space="0" w:color="auto"/>
      </w:divBdr>
      <w:divsChild>
        <w:div w:id="317736340">
          <w:marLeft w:val="0"/>
          <w:marRight w:val="0"/>
          <w:marTop w:val="0"/>
          <w:marBottom w:val="240"/>
          <w:divBdr>
            <w:top w:val="none" w:sz="0" w:space="0" w:color="auto"/>
            <w:left w:val="none" w:sz="0" w:space="0" w:color="auto"/>
            <w:bottom w:val="none" w:sz="0" w:space="0" w:color="auto"/>
            <w:right w:val="none" w:sz="0" w:space="0" w:color="auto"/>
          </w:divBdr>
          <w:divsChild>
            <w:div w:id="307395606">
              <w:marLeft w:val="0"/>
              <w:marRight w:val="0"/>
              <w:marTop w:val="0"/>
              <w:marBottom w:val="0"/>
              <w:divBdr>
                <w:top w:val="none" w:sz="0" w:space="0" w:color="auto"/>
                <w:left w:val="none" w:sz="0" w:space="0" w:color="auto"/>
                <w:bottom w:val="none" w:sz="0" w:space="0" w:color="auto"/>
                <w:right w:val="none" w:sz="0" w:space="0" w:color="auto"/>
              </w:divBdr>
              <w:divsChild>
                <w:div w:id="505946608">
                  <w:marLeft w:val="0"/>
                  <w:marRight w:val="0"/>
                  <w:marTop w:val="0"/>
                  <w:marBottom w:val="0"/>
                  <w:divBdr>
                    <w:top w:val="none" w:sz="0" w:space="0" w:color="auto"/>
                    <w:left w:val="none" w:sz="0" w:space="0" w:color="auto"/>
                    <w:bottom w:val="none" w:sz="0" w:space="0" w:color="auto"/>
                    <w:right w:val="none" w:sz="0" w:space="0" w:color="auto"/>
                  </w:divBdr>
                  <w:divsChild>
                    <w:div w:id="1227717121">
                      <w:marLeft w:val="0"/>
                      <w:marRight w:val="0"/>
                      <w:marTop w:val="0"/>
                      <w:marBottom w:val="0"/>
                      <w:divBdr>
                        <w:top w:val="none" w:sz="0" w:space="0" w:color="auto"/>
                        <w:left w:val="none" w:sz="0" w:space="0" w:color="auto"/>
                        <w:bottom w:val="none" w:sz="0" w:space="0" w:color="auto"/>
                        <w:right w:val="none" w:sz="0" w:space="0" w:color="auto"/>
                      </w:divBdr>
                      <w:divsChild>
                        <w:div w:id="1163669462">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849296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078634">
          <w:marLeft w:val="0"/>
          <w:marRight w:val="0"/>
          <w:marTop w:val="0"/>
          <w:marBottom w:val="240"/>
          <w:divBdr>
            <w:top w:val="none" w:sz="0" w:space="0" w:color="auto"/>
            <w:left w:val="none" w:sz="0" w:space="0" w:color="auto"/>
            <w:bottom w:val="none" w:sz="0" w:space="0" w:color="auto"/>
            <w:right w:val="none" w:sz="0" w:space="0" w:color="auto"/>
          </w:divBdr>
          <w:divsChild>
            <w:div w:id="2144616577">
              <w:marLeft w:val="0"/>
              <w:marRight w:val="0"/>
              <w:marTop w:val="0"/>
              <w:marBottom w:val="0"/>
              <w:divBdr>
                <w:top w:val="none" w:sz="0" w:space="0" w:color="auto"/>
                <w:left w:val="none" w:sz="0" w:space="0" w:color="auto"/>
                <w:bottom w:val="none" w:sz="0" w:space="0" w:color="auto"/>
                <w:right w:val="none" w:sz="0" w:space="0" w:color="auto"/>
              </w:divBdr>
              <w:divsChild>
                <w:div w:id="25375685">
                  <w:marLeft w:val="0"/>
                  <w:marRight w:val="0"/>
                  <w:marTop w:val="0"/>
                  <w:marBottom w:val="0"/>
                  <w:divBdr>
                    <w:top w:val="none" w:sz="0" w:space="0" w:color="auto"/>
                    <w:left w:val="none" w:sz="0" w:space="0" w:color="auto"/>
                    <w:bottom w:val="none" w:sz="0" w:space="0" w:color="auto"/>
                    <w:right w:val="none" w:sz="0" w:space="0" w:color="auto"/>
                  </w:divBdr>
                </w:div>
                <w:div w:id="432090053">
                  <w:marLeft w:val="0"/>
                  <w:marRight w:val="0"/>
                  <w:marTop w:val="0"/>
                  <w:marBottom w:val="0"/>
                  <w:divBdr>
                    <w:top w:val="none" w:sz="0" w:space="0" w:color="auto"/>
                    <w:left w:val="none" w:sz="0" w:space="0" w:color="auto"/>
                    <w:bottom w:val="none" w:sz="0" w:space="0" w:color="auto"/>
                    <w:right w:val="none" w:sz="0" w:space="0" w:color="auto"/>
                  </w:divBdr>
                  <w:divsChild>
                    <w:div w:id="1326278487">
                      <w:marLeft w:val="0"/>
                      <w:marRight w:val="0"/>
                      <w:marTop w:val="0"/>
                      <w:marBottom w:val="0"/>
                      <w:divBdr>
                        <w:top w:val="none" w:sz="0" w:space="0" w:color="auto"/>
                        <w:left w:val="none" w:sz="0" w:space="0" w:color="auto"/>
                        <w:bottom w:val="none" w:sz="0" w:space="0" w:color="auto"/>
                        <w:right w:val="none" w:sz="0" w:space="0" w:color="auto"/>
                      </w:divBdr>
                      <w:divsChild>
                        <w:div w:id="483863237">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514854397">
                  <w:marLeft w:val="0"/>
                  <w:marRight w:val="0"/>
                  <w:marTop w:val="0"/>
                  <w:marBottom w:val="0"/>
                  <w:divBdr>
                    <w:top w:val="none" w:sz="0" w:space="0" w:color="auto"/>
                    <w:left w:val="none" w:sz="0" w:space="0" w:color="auto"/>
                    <w:bottom w:val="none" w:sz="0" w:space="0" w:color="auto"/>
                    <w:right w:val="none" w:sz="0" w:space="0" w:color="auto"/>
                  </w:divBdr>
                </w:div>
                <w:div w:id="563688924">
                  <w:marLeft w:val="0"/>
                  <w:marRight w:val="0"/>
                  <w:marTop w:val="0"/>
                  <w:marBottom w:val="0"/>
                  <w:divBdr>
                    <w:top w:val="none" w:sz="0" w:space="0" w:color="auto"/>
                    <w:left w:val="none" w:sz="0" w:space="0" w:color="auto"/>
                    <w:bottom w:val="none" w:sz="0" w:space="0" w:color="auto"/>
                    <w:right w:val="none" w:sz="0" w:space="0" w:color="auto"/>
                  </w:divBdr>
                  <w:divsChild>
                    <w:div w:id="827786618">
                      <w:marLeft w:val="0"/>
                      <w:marRight w:val="0"/>
                      <w:marTop w:val="0"/>
                      <w:marBottom w:val="0"/>
                      <w:divBdr>
                        <w:top w:val="none" w:sz="0" w:space="0" w:color="auto"/>
                        <w:left w:val="none" w:sz="0" w:space="0" w:color="auto"/>
                        <w:bottom w:val="none" w:sz="0" w:space="0" w:color="auto"/>
                        <w:right w:val="none" w:sz="0" w:space="0" w:color="auto"/>
                      </w:divBdr>
                      <w:divsChild>
                        <w:div w:id="1284340119">
                          <w:marLeft w:val="0"/>
                          <w:marRight w:val="0"/>
                          <w:marTop w:val="0"/>
                          <w:marBottom w:val="0"/>
                          <w:divBdr>
                            <w:top w:val="none" w:sz="0" w:space="0" w:color="auto"/>
                            <w:left w:val="none" w:sz="0" w:space="0" w:color="auto"/>
                            <w:bottom w:val="none" w:sz="0" w:space="0" w:color="auto"/>
                            <w:right w:val="none" w:sz="0" w:space="0" w:color="auto"/>
                          </w:divBdr>
                          <w:divsChild>
                            <w:div w:id="835849742">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578173070">
                  <w:marLeft w:val="0"/>
                  <w:marRight w:val="0"/>
                  <w:marTop w:val="0"/>
                  <w:marBottom w:val="0"/>
                  <w:divBdr>
                    <w:top w:val="none" w:sz="0" w:space="0" w:color="auto"/>
                    <w:left w:val="none" w:sz="0" w:space="0" w:color="auto"/>
                    <w:bottom w:val="none" w:sz="0" w:space="0" w:color="auto"/>
                    <w:right w:val="none" w:sz="0" w:space="0" w:color="auto"/>
                  </w:divBdr>
                  <w:divsChild>
                    <w:div w:id="1410925816">
                      <w:marLeft w:val="0"/>
                      <w:marRight w:val="0"/>
                      <w:marTop w:val="0"/>
                      <w:marBottom w:val="0"/>
                      <w:divBdr>
                        <w:top w:val="none" w:sz="0" w:space="0" w:color="auto"/>
                        <w:left w:val="none" w:sz="0" w:space="0" w:color="auto"/>
                        <w:bottom w:val="none" w:sz="0" w:space="0" w:color="auto"/>
                        <w:right w:val="none" w:sz="0" w:space="0" w:color="auto"/>
                      </w:divBdr>
                      <w:divsChild>
                        <w:div w:id="742525374">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650015256">
                  <w:marLeft w:val="0"/>
                  <w:marRight w:val="0"/>
                  <w:marTop w:val="0"/>
                  <w:marBottom w:val="0"/>
                  <w:divBdr>
                    <w:top w:val="none" w:sz="0" w:space="0" w:color="auto"/>
                    <w:left w:val="none" w:sz="0" w:space="0" w:color="auto"/>
                    <w:bottom w:val="none" w:sz="0" w:space="0" w:color="auto"/>
                    <w:right w:val="none" w:sz="0" w:space="0" w:color="auto"/>
                  </w:divBdr>
                  <w:divsChild>
                    <w:div w:id="56243795">
                      <w:marLeft w:val="0"/>
                      <w:marRight w:val="0"/>
                      <w:marTop w:val="0"/>
                      <w:marBottom w:val="0"/>
                      <w:divBdr>
                        <w:top w:val="none" w:sz="0" w:space="0" w:color="auto"/>
                        <w:left w:val="none" w:sz="0" w:space="0" w:color="auto"/>
                        <w:bottom w:val="none" w:sz="0" w:space="0" w:color="auto"/>
                        <w:right w:val="none" w:sz="0" w:space="0" w:color="auto"/>
                      </w:divBdr>
                      <w:divsChild>
                        <w:div w:id="596988483">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714626537">
                  <w:marLeft w:val="0"/>
                  <w:marRight w:val="0"/>
                  <w:marTop w:val="0"/>
                  <w:marBottom w:val="0"/>
                  <w:divBdr>
                    <w:top w:val="none" w:sz="0" w:space="0" w:color="auto"/>
                    <w:left w:val="none" w:sz="0" w:space="0" w:color="auto"/>
                    <w:bottom w:val="none" w:sz="0" w:space="0" w:color="auto"/>
                    <w:right w:val="none" w:sz="0" w:space="0" w:color="auto"/>
                  </w:divBdr>
                  <w:divsChild>
                    <w:div w:id="1545601789">
                      <w:marLeft w:val="0"/>
                      <w:marRight w:val="0"/>
                      <w:marTop w:val="0"/>
                      <w:marBottom w:val="0"/>
                      <w:divBdr>
                        <w:top w:val="none" w:sz="0" w:space="0" w:color="auto"/>
                        <w:left w:val="none" w:sz="0" w:space="0" w:color="auto"/>
                        <w:bottom w:val="none" w:sz="0" w:space="0" w:color="auto"/>
                        <w:right w:val="none" w:sz="0" w:space="0" w:color="auto"/>
                      </w:divBdr>
                      <w:divsChild>
                        <w:div w:id="1831671058">
                          <w:marLeft w:val="0"/>
                          <w:marRight w:val="0"/>
                          <w:marTop w:val="0"/>
                          <w:marBottom w:val="0"/>
                          <w:divBdr>
                            <w:top w:val="none" w:sz="0" w:space="0" w:color="auto"/>
                            <w:left w:val="none" w:sz="0" w:space="0" w:color="auto"/>
                            <w:bottom w:val="none" w:sz="0" w:space="0" w:color="auto"/>
                            <w:right w:val="none" w:sz="0" w:space="0" w:color="auto"/>
                          </w:divBdr>
                          <w:divsChild>
                            <w:div w:id="1082412394">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720985528">
                  <w:marLeft w:val="0"/>
                  <w:marRight w:val="0"/>
                  <w:marTop w:val="0"/>
                  <w:marBottom w:val="0"/>
                  <w:divBdr>
                    <w:top w:val="none" w:sz="0" w:space="0" w:color="auto"/>
                    <w:left w:val="none" w:sz="0" w:space="0" w:color="auto"/>
                    <w:bottom w:val="none" w:sz="0" w:space="0" w:color="auto"/>
                    <w:right w:val="none" w:sz="0" w:space="0" w:color="auto"/>
                  </w:divBdr>
                  <w:divsChild>
                    <w:div w:id="1945503685">
                      <w:marLeft w:val="0"/>
                      <w:marRight w:val="0"/>
                      <w:marTop w:val="0"/>
                      <w:marBottom w:val="0"/>
                      <w:divBdr>
                        <w:top w:val="none" w:sz="0" w:space="0" w:color="auto"/>
                        <w:left w:val="none" w:sz="0" w:space="0" w:color="auto"/>
                        <w:bottom w:val="none" w:sz="0" w:space="0" w:color="auto"/>
                        <w:right w:val="none" w:sz="0" w:space="0" w:color="auto"/>
                      </w:divBdr>
                      <w:divsChild>
                        <w:div w:id="125318247">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833498256">
                  <w:marLeft w:val="0"/>
                  <w:marRight w:val="0"/>
                  <w:marTop w:val="0"/>
                  <w:marBottom w:val="0"/>
                  <w:divBdr>
                    <w:top w:val="none" w:sz="0" w:space="0" w:color="auto"/>
                    <w:left w:val="none" w:sz="0" w:space="0" w:color="auto"/>
                    <w:bottom w:val="none" w:sz="0" w:space="0" w:color="auto"/>
                    <w:right w:val="none" w:sz="0" w:space="0" w:color="auto"/>
                  </w:divBdr>
                </w:div>
                <w:div w:id="928540101">
                  <w:marLeft w:val="0"/>
                  <w:marRight w:val="0"/>
                  <w:marTop w:val="0"/>
                  <w:marBottom w:val="0"/>
                  <w:divBdr>
                    <w:top w:val="none" w:sz="0" w:space="0" w:color="auto"/>
                    <w:left w:val="none" w:sz="0" w:space="0" w:color="auto"/>
                    <w:bottom w:val="none" w:sz="0" w:space="0" w:color="auto"/>
                    <w:right w:val="none" w:sz="0" w:space="0" w:color="auto"/>
                  </w:divBdr>
                </w:div>
                <w:div w:id="929778517">
                  <w:marLeft w:val="0"/>
                  <w:marRight w:val="0"/>
                  <w:marTop w:val="0"/>
                  <w:marBottom w:val="0"/>
                  <w:divBdr>
                    <w:top w:val="none" w:sz="0" w:space="0" w:color="auto"/>
                    <w:left w:val="none" w:sz="0" w:space="0" w:color="auto"/>
                    <w:bottom w:val="none" w:sz="0" w:space="0" w:color="auto"/>
                    <w:right w:val="none" w:sz="0" w:space="0" w:color="auto"/>
                  </w:divBdr>
                  <w:divsChild>
                    <w:div w:id="858927469">
                      <w:marLeft w:val="0"/>
                      <w:marRight w:val="0"/>
                      <w:marTop w:val="0"/>
                      <w:marBottom w:val="0"/>
                      <w:divBdr>
                        <w:top w:val="none" w:sz="0" w:space="0" w:color="auto"/>
                        <w:left w:val="none" w:sz="0" w:space="0" w:color="auto"/>
                        <w:bottom w:val="none" w:sz="0" w:space="0" w:color="auto"/>
                        <w:right w:val="none" w:sz="0" w:space="0" w:color="auto"/>
                      </w:divBdr>
                      <w:divsChild>
                        <w:div w:id="1736470741">
                          <w:marLeft w:val="0"/>
                          <w:marRight w:val="0"/>
                          <w:marTop w:val="0"/>
                          <w:marBottom w:val="0"/>
                          <w:divBdr>
                            <w:top w:val="none" w:sz="0" w:space="0" w:color="auto"/>
                            <w:left w:val="none" w:sz="0" w:space="0" w:color="auto"/>
                            <w:bottom w:val="none" w:sz="0" w:space="0" w:color="auto"/>
                            <w:right w:val="none" w:sz="0" w:space="0" w:color="auto"/>
                          </w:divBdr>
                          <w:divsChild>
                            <w:div w:id="1570841728">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962929736">
                  <w:marLeft w:val="0"/>
                  <w:marRight w:val="0"/>
                  <w:marTop w:val="0"/>
                  <w:marBottom w:val="0"/>
                  <w:divBdr>
                    <w:top w:val="none" w:sz="0" w:space="0" w:color="auto"/>
                    <w:left w:val="none" w:sz="0" w:space="0" w:color="auto"/>
                    <w:bottom w:val="none" w:sz="0" w:space="0" w:color="auto"/>
                    <w:right w:val="none" w:sz="0" w:space="0" w:color="auto"/>
                  </w:divBdr>
                </w:div>
                <w:div w:id="1049958868">
                  <w:marLeft w:val="0"/>
                  <w:marRight w:val="0"/>
                  <w:marTop w:val="0"/>
                  <w:marBottom w:val="0"/>
                  <w:divBdr>
                    <w:top w:val="none" w:sz="0" w:space="0" w:color="auto"/>
                    <w:left w:val="none" w:sz="0" w:space="0" w:color="auto"/>
                    <w:bottom w:val="none" w:sz="0" w:space="0" w:color="auto"/>
                    <w:right w:val="none" w:sz="0" w:space="0" w:color="auto"/>
                  </w:divBdr>
                  <w:divsChild>
                    <w:div w:id="945191252">
                      <w:marLeft w:val="0"/>
                      <w:marRight w:val="0"/>
                      <w:marTop w:val="0"/>
                      <w:marBottom w:val="0"/>
                      <w:divBdr>
                        <w:top w:val="none" w:sz="0" w:space="0" w:color="auto"/>
                        <w:left w:val="none" w:sz="0" w:space="0" w:color="auto"/>
                        <w:bottom w:val="none" w:sz="0" w:space="0" w:color="auto"/>
                        <w:right w:val="none" w:sz="0" w:space="0" w:color="auto"/>
                      </w:divBdr>
                      <w:divsChild>
                        <w:div w:id="628173378">
                          <w:marLeft w:val="0"/>
                          <w:marRight w:val="0"/>
                          <w:marTop w:val="0"/>
                          <w:marBottom w:val="0"/>
                          <w:divBdr>
                            <w:top w:val="none" w:sz="0" w:space="0" w:color="auto"/>
                            <w:left w:val="none" w:sz="0" w:space="0" w:color="auto"/>
                            <w:bottom w:val="none" w:sz="0" w:space="0" w:color="auto"/>
                            <w:right w:val="none" w:sz="0" w:space="0" w:color="auto"/>
                          </w:divBdr>
                          <w:divsChild>
                            <w:div w:id="184826565">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070466478">
                  <w:marLeft w:val="0"/>
                  <w:marRight w:val="0"/>
                  <w:marTop w:val="0"/>
                  <w:marBottom w:val="0"/>
                  <w:divBdr>
                    <w:top w:val="none" w:sz="0" w:space="0" w:color="auto"/>
                    <w:left w:val="none" w:sz="0" w:space="0" w:color="auto"/>
                    <w:bottom w:val="none" w:sz="0" w:space="0" w:color="auto"/>
                    <w:right w:val="none" w:sz="0" w:space="0" w:color="auto"/>
                  </w:divBdr>
                  <w:divsChild>
                    <w:div w:id="1357853995">
                      <w:marLeft w:val="0"/>
                      <w:marRight w:val="0"/>
                      <w:marTop w:val="0"/>
                      <w:marBottom w:val="0"/>
                      <w:divBdr>
                        <w:top w:val="none" w:sz="0" w:space="0" w:color="auto"/>
                        <w:left w:val="none" w:sz="0" w:space="0" w:color="auto"/>
                        <w:bottom w:val="none" w:sz="0" w:space="0" w:color="auto"/>
                        <w:right w:val="none" w:sz="0" w:space="0" w:color="auto"/>
                      </w:divBdr>
                      <w:divsChild>
                        <w:div w:id="782725240">
                          <w:marLeft w:val="0"/>
                          <w:marRight w:val="0"/>
                          <w:marTop w:val="0"/>
                          <w:marBottom w:val="0"/>
                          <w:divBdr>
                            <w:top w:val="none" w:sz="0" w:space="0" w:color="auto"/>
                            <w:left w:val="none" w:sz="0" w:space="0" w:color="auto"/>
                            <w:bottom w:val="none" w:sz="0" w:space="0" w:color="auto"/>
                            <w:right w:val="none" w:sz="0" w:space="0" w:color="auto"/>
                          </w:divBdr>
                          <w:divsChild>
                            <w:div w:id="433482337">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198470174">
                  <w:marLeft w:val="0"/>
                  <w:marRight w:val="0"/>
                  <w:marTop w:val="0"/>
                  <w:marBottom w:val="0"/>
                  <w:divBdr>
                    <w:top w:val="none" w:sz="0" w:space="0" w:color="auto"/>
                    <w:left w:val="none" w:sz="0" w:space="0" w:color="auto"/>
                    <w:bottom w:val="none" w:sz="0" w:space="0" w:color="auto"/>
                    <w:right w:val="none" w:sz="0" w:space="0" w:color="auto"/>
                  </w:divBdr>
                </w:div>
                <w:div w:id="1216743242">
                  <w:marLeft w:val="0"/>
                  <w:marRight w:val="0"/>
                  <w:marTop w:val="0"/>
                  <w:marBottom w:val="0"/>
                  <w:divBdr>
                    <w:top w:val="none" w:sz="0" w:space="0" w:color="auto"/>
                    <w:left w:val="none" w:sz="0" w:space="0" w:color="auto"/>
                    <w:bottom w:val="none" w:sz="0" w:space="0" w:color="auto"/>
                    <w:right w:val="none" w:sz="0" w:space="0" w:color="auto"/>
                  </w:divBdr>
                </w:div>
                <w:div w:id="1222256362">
                  <w:marLeft w:val="0"/>
                  <w:marRight w:val="0"/>
                  <w:marTop w:val="0"/>
                  <w:marBottom w:val="0"/>
                  <w:divBdr>
                    <w:top w:val="none" w:sz="0" w:space="0" w:color="auto"/>
                    <w:left w:val="none" w:sz="0" w:space="0" w:color="auto"/>
                    <w:bottom w:val="none" w:sz="0" w:space="0" w:color="auto"/>
                    <w:right w:val="none" w:sz="0" w:space="0" w:color="auto"/>
                  </w:divBdr>
                </w:div>
                <w:div w:id="1410691392">
                  <w:marLeft w:val="0"/>
                  <w:marRight w:val="0"/>
                  <w:marTop w:val="0"/>
                  <w:marBottom w:val="0"/>
                  <w:divBdr>
                    <w:top w:val="none" w:sz="0" w:space="0" w:color="auto"/>
                    <w:left w:val="none" w:sz="0" w:space="0" w:color="auto"/>
                    <w:bottom w:val="none" w:sz="0" w:space="0" w:color="auto"/>
                    <w:right w:val="none" w:sz="0" w:space="0" w:color="auto"/>
                  </w:divBdr>
                  <w:divsChild>
                    <w:div w:id="1307278600">
                      <w:marLeft w:val="0"/>
                      <w:marRight w:val="0"/>
                      <w:marTop w:val="0"/>
                      <w:marBottom w:val="0"/>
                      <w:divBdr>
                        <w:top w:val="none" w:sz="0" w:space="0" w:color="auto"/>
                        <w:left w:val="none" w:sz="0" w:space="0" w:color="auto"/>
                        <w:bottom w:val="none" w:sz="0" w:space="0" w:color="auto"/>
                        <w:right w:val="none" w:sz="0" w:space="0" w:color="auto"/>
                      </w:divBdr>
                      <w:divsChild>
                        <w:div w:id="725497765">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 w:id="1468203517">
                  <w:marLeft w:val="0"/>
                  <w:marRight w:val="0"/>
                  <w:marTop w:val="0"/>
                  <w:marBottom w:val="0"/>
                  <w:divBdr>
                    <w:top w:val="none" w:sz="0" w:space="0" w:color="auto"/>
                    <w:left w:val="none" w:sz="0" w:space="0" w:color="auto"/>
                    <w:bottom w:val="none" w:sz="0" w:space="0" w:color="auto"/>
                    <w:right w:val="none" w:sz="0" w:space="0" w:color="auto"/>
                  </w:divBdr>
                  <w:divsChild>
                    <w:div w:id="457719955">
                      <w:marLeft w:val="0"/>
                      <w:marRight w:val="0"/>
                      <w:marTop w:val="0"/>
                      <w:marBottom w:val="0"/>
                      <w:divBdr>
                        <w:top w:val="none" w:sz="0" w:space="0" w:color="auto"/>
                        <w:left w:val="none" w:sz="0" w:space="0" w:color="auto"/>
                        <w:bottom w:val="none" w:sz="0" w:space="0" w:color="auto"/>
                        <w:right w:val="none" w:sz="0" w:space="0" w:color="auto"/>
                      </w:divBdr>
                      <w:divsChild>
                        <w:div w:id="1860466003">
                          <w:marLeft w:val="0"/>
                          <w:marRight w:val="0"/>
                          <w:marTop w:val="0"/>
                          <w:marBottom w:val="0"/>
                          <w:divBdr>
                            <w:top w:val="none" w:sz="0" w:space="0" w:color="auto"/>
                            <w:left w:val="none" w:sz="0" w:space="0" w:color="auto"/>
                            <w:bottom w:val="none" w:sz="0" w:space="0" w:color="auto"/>
                            <w:right w:val="none" w:sz="0" w:space="0" w:color="auto"/>
                          </w:divBdr>
                          <w:divsChild>
                            <w:div w:id="2072730753">
                              <w:marLeft w:val="0"/>
                              <w:marRight w:val="0"/>
                              <w:marTop w:val="0"/>
                              <w:marBottom w:val="105"/>
                              <w:divBdr>
                                <w:top w:val="none" w:sz="0" w:space="0" w:color="auto"/>
                                <w:left w:val="none" w:sz="0" w:space="0" w:color="auto"/>
                                <w:bottom w:val="none" w:sz="0" w:space="0" w:color="auto"/>
                                <w:right w:val="none" w:sz="0" w:space="0" w:color="auto"/>
                              </w:divBdr>
                            </w:div>
                          </w:divsChild>
                        </w:div>
                      </w:divsChild>
                    </w:div>
                  </w:divsChild>
                </w:div>
                <w:div w:id="1542128274">
                  <w:marLeft w:val="0"/>
                  <w:marRight w:val="0"/>
                  <w:marTop w:val="0"/>
                  <w:marBottom w:val="0"/>
                  <w:divBdr>
                    <w:top w:val="none" w:sz="0" w:space="0" w:color="auto"/>
                    <w:left w:val="none" w:sz="0" w:space="0" w:color="auto"/>
                    <w:bottom w:val="none" w:sz="0" w:space="0" w:color="auto"/>
                    <w:right w:val="none" w:sz="0" w:space="0" w:color="auto"/>
                  </w:divBdr>
                </w:div>
                <w:div w:id="1671255768">
                  <w:marLeft w:val="0"/>
                  <w:marRight w:val="0"/>
                  <w:marTop w:val="0"/>
                  <w:marBottom w:val="0"/>
                  <w:divBdr>
                    <w:top w:val="none" w:sz="0" w:space="0" w:color="auto"/>
                    <w:left w:val="none" w:sz="0" w:space="0" w:color="auto"/>
                    <w:bottom w:val="none" w:sz="0" w:space="0" w:color="auto"/>
                    <w:right w:val="none" w:sz="0" w:space="0" w:color="auto"/>
                  </w:divBdr>
                </w:div>
                <w:div w:id="193293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9903307">
      <w:bodyDiv w:val="1"/>
      <w:marLeft w:val="0"/>
      <w:marRight w:val="0"/>
      <w:marTop w:val="0"/>
      <w:marBottom w:val="0"/>
      <w:divBdr>
        <w:top w:val="none" w:sz="0" w:space="0" w:color="auto"/>
        <w:left w:val="none" w:sz="0" w:space="0" w:color="auto"/>
        <w:bottom w:val="none" w:sz="0" w:space="0" w:color="auto"/>
        <w:right w:val="none" w:sz="0" w:space="0" w:color="auto"/>
      </w:divBdr>
    </w:div>
    <w:div w:id="1949193111">
      <w:bodyDiv w:val="1"/>
      <w:marLeft w:val="0"/>
      <w:marRight w:val="0"/>
      <w:marTop w:val="0"/>
      <w:marBottom w:val="0"/>
      <w:divBdr>
        <w:top w:val="none" w:sz="0" w:space="0" w:color="auto"/>
        <w:left w:val="none" w:sz="0" w:space="0" w:color="auto"/>
        <w:bottom w:val="none" w:sz="0" w:space="0" w:color="auto"/>
        <w:right w:val="none" w:sz="0" w:space="0" w:color="auto"/>
      </w:divBdr>
      <w:divsChild>
        <w:div w:id="952050617">
          <w:marLeft w:val="0"/>
          <w:marRight w:val="0"/>
          <w:marTop w:val="0"/>
          <w:marBottom w:val="0"/>
          <w:divBdr>
            <w:top w:val="none" w:sz="0" w:space="0" w:color="auto"/>
            <w:left w:val="none" w:sz="0" w:space="0" w:color="auto"/>
            <w:bottom w:val="none" w:sz="0" w:space="0" w:color="auto"/>
            <w:right w:val="none" w:sz="0" w:space="0" w:color="auto"/>
          </w:divBdr>
          <w:divsChild>
            <w:div w:id="395661661">
              <w:marLeft w:val="0"/>
              <w:marRight w:val="0"/>
              <w:marTop w:val="0"/>
              <w:marBottom w:val="0"/>
              <w:divBdr>
                <w:top w:val="none" w:sz="0" w:space="0" w:color="auto"/>
                <w:left w:val="none" w:sz="0" w:space="0" w:color="auto"/>
                <w:bottom w:val="none" w:sz="0" w:space="0" w:color="auto"/>
                <w:right w:val="none" w:sz="0" w:space="0" w:color="auto"/>
              </w:divBdr>
            </w:div>
            <w:div w:id="214408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551329">
      <w:bodyDiv w:val="1"/>
      <w:marLeft w:val="0"/>
      <w:marRight w:val="0"/>
      <w:marTop w:val="0"/>
      <w:marBottom w:val="0"/>
      <w:divBdr>
        <w:top w:val="none" w:sz="0" w:space="0" w:color="auto"/>
        <w:left w:val="none" w:sz="0" w:space="0" w:color="auto"/>
        <w:bottom w:val="none" w:sz="0" w:space="0" w:color="auto"/>
        <w:right w:val="none" w:sz="0" w:space="0" w:color="auto"/>
      </w:divBdr>
      <w:divsChild>
        <w:div w:id="52698248">
          <w:marLeft w:val="0"/>
          <w:marRight w:val="0"/>
          <w:marTop w:val="0"/>
          <w:marBottom w:val="0"/>
          <w:divBdr>
            <w:top w:val="none" w:sz="0" w:space="0" w:color="auto"/>
            <w:left w:val="none" w:sz="0" w:space="0" w:color="auto"/>
            <w:bottom w:val="none" w:sz="0" w:space="0" w:color="auto"/>
            <w:right w:val="none" w:sz="0" w:space="0" w:color="auto"/>
          </w:divBdr>
        </w:div>
        <w:div w:id="671418250">
          <w:marLeft w:val="0"/>
          <w:marRight w:val="0"/>
          <w:marTop w:val="0"/>
          <w:marBottom w:val="0"/>
          <w:divBdr>
            <w:top w:val="none" w:sz="0" w:space="0" w:color="auto"/>
            <w:left w:val="none" w:sz="0" w:space="0" w:color="auto"/>
            <w:bottom w:val="none" w:sz="0" w:space="0" w:color="auto"/>
            <w:right w:val="none" w:sz="0" w:space="0" w:color="auto"/>
          </w:divBdr>
        </w:div>
        <w:div w:id="805126936">
          <w:marLeft w:val="0"/>
          <w:marRight w:val="0"/>
          <w:marTop w:val="0"/>
          <w:marBottom w:val="0"/>
          <w:divBdr>
            <w:top w:val="none" w:sz="0" w:space="0" w:color="auto"/>
            <w:left w:val="none" w:sz="0" w:space="0" w:color="auto"/>
            <w:bottom w:val="none" w:sz="0" w:space="0" w:color="auto"/>
            <w:right w:val="none" w:sz="0" w:space="0" w:color="auto"/>
          </w:divBdr>
        </w:div>
        <w:div w:id="1310592740">
          <w:marLeft w:val="0"/>
          <w:marRight w:val="0"/>
          <w:marTop w:val="0"/>
          <w:marBottom w:val="0"/>
          <w:divBdr>
            <w:top w:val="none" w:sz="0" w:space="0" w:color="auto"/>
            <w:left w:val="none" w:sz="0" w:space="0" w:color="auto"/>
            <w:bottom w:val="none" w:sz="0" w:space="0" w:color="auto"/>
            <w:right w:val="none" w:sz="0" w:space="0" w:color="auto"/>
          </w:divBdr>
        </w:div>
        <w:div w:id="1325010030">
          <w:marLeft w:val="0"/>
          <w:marRight w:val="0"/>
          <w:marTop w:val="0"/>
          <w:marBottom w:val="0"/>
          <w:divBdr>
            <w:top w:val="none" w:sz="0" w:space="0" w:color="auto"/>
            <w:left w:val="none" w:sz="0" w:space="0" w:color="auto"/>
            <w:bottom w:val="none" w:sz="0" w:space="0" w:color="auto"/>
            <w:right w:val="none" w:sz="0" w:space="0" w:color="auto"/>
          </w:divBdr>
        </w:div>
        <w:div w:id="1356881395">
          <w:marLeft w:val="0"/>
          <w:marRight w:val="0"/>
          <w:marTop w:val="0"/>
          <w:marBottom w:val="0"/>
          <w:divBdr>
            <w:top w:val="none" w:sz="0" w:space="0" w:color="auto"/>
            <w:left w:val="none" w:sz="0" w:space="0" w:color="auto"/>
            <w:bottom w:val="none" w:sz="0" w:space="0" w:color="auto"/>
            <w:right w:val="none" w:sz="0" w:space="0" w:color="auto"/>
          </w:divBdr>
        </w:div>
        <w:div w:id="1786071850">
          <w:marLeft w:val="0"/>
          <w:marRight w:val="0"/>
          <w:marTop w:val="0"/>
          <w:marBottom w:val="0"/>
          <w:divBdr>
            <w:top w:val="none" w:sz="0" w:space="0" w:color="auto"/>
            <w:left w:val="none" w:sz="0" w:space="0" w:color="auto"/>
            <w:bottom w:val="none" w:sz="0" w:space="0" w:color="auto"/>
            <w:right w:val="none" w:sz="0" w:space="0" w:color="auto"/>
          </w:divBdr>
        </w:div>
        <w:div w:id="1947075876">
          <w:marLeft w:val="0"/>
          <w:marRight w:val="0"/>
          <w:marTop w:val="0"/>
          <w:marBottom w:val="0"/>
          <w:divBdr>
            <w:top w:val="none" w:sz="0" w:space="0" w:color="auto"/>
            <w:left w:val="none" w:sz="0" w:space="0" w:color="auto"/>
            <w:bottom w:val="none" w:sz="0" w:space="0" w:color="auto"/>
            <w:right w:val="none" w:sz="0" w:space="0" w:color="auto"/>
          </w:divBdr>
        </w:div>
      </w:divsChild>
    </w:div>
    <w:div w:id="2117171555">
      <w:bodyDiv w:val="1"/>
      <w:marLeft w:val="0"/>
      <w:marRight w:val="0"/>
      <w:marTop w:val="0"/>
      <w:marBottom w:val="0"/>
      <w:divBdr>
        <w:top w:val="none" w:sz="0" w:space="0" w:color="auto"/>
        <w:left w:val="none" w:sz="0" w:space="0" w:color="auto"/>
        <w:bottom w:val="none" w:sz="0" w:space="0" w:color="auto"/>
        <w:right w:val="none" w:sz="0" w:space="0" w:color="auto"/>
      </w:divBdr>
      <w:divsChild>
        <w:div w:id="331641210">
          <w:marLeft w:val="0"/>
          <w:marRight w:val="0"/>
          <w:marTop w:val="0"/>
          <w:marBottom w:val="0"/>
          <w:divBdr>
            <w:top w:val="none" w:sz="0" w:space="0" w:color="auto"/>
            <w:left w:val="none" w:sz="0" w:space="0" w:color="auto"/>
            <w:bottom w:val="none" w:sz="0" w:space="0" w:color="auto"/>
            <w:right w:val="none" w:sz="0" w:space="0" w:color="auto"/>
          </w:divBdr>
          <w:divsChild>
            <w:div w:id="1307781408">
              <w:marLeft w:val="0"/>
              <w:marRight w:val="0"/>
              <w:marTop w:val="0"/>
              <w:marBottom w:val="0"/>
              <w:divBdr>
                <w:top w:val="none" w:sz="0" w:space="0" w:color="auto"/>
                <w:left w:val="none" w:sz="0" w:space="0" w:color="auto"/>
                <w:bottom w:val="none" w:sz="0" w:space="0" w:color="auto"/>
                <w:right w:val="none" w:sz="0" w:space="0" w:color="auto"/>
              </w:divBdr>
            </w:div>
            <w:div w:id="96504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dn-serv\EXCHANGE\6-&#1043;&#1054;&#1057;&#1047;&#1040;&#1050;&#1040;&#1047;\&#1043;&#1086;&#1089;&#1079;&#1072;&#1082;&#1072;&#1079;%202021\2.%20&#1057;&#1054;&#1044;&#1045;&#1056;&#1046;&#1040;&#1053;&#1048;&#1045;-2021\&#1050;&#1072;&#1085;&#1094;&#1099;%20126&#1085;,%20617%20&#1089;&#1077;&#1085;&#1090;&#1103;&#1073;&#1088;&#1100;\&#1047;&#1050;&#1069;&#1060;_&#1050;&#1072;&#1085;&#1094;&#1090;&#1086;&#1074;&#1072;&#1088;&#1099;%20126&#1085;,%20617.doc"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lta_ofz@mail.r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perator\Downloads\&#1044;%20&#1051;&#1077;&#1089;&#1086;&#1090;&#1077;&#1093;&#1085;&#1080;&#1095;&#1077;&#1089;&#1082;&#1080;&#1081;%20&#1091;&#1085;.202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82E323-47AE-4FB8-8146-4E1C427F31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Д Лесотехнический ун.2024</Template>
  <TotalTime>34</TotalTime>
  <Pages>8</Pages>
  <Words>4125</Words>
  <Characters>23519</Characters>
  <Application>Microsoft Office Word</Application>
  <DocSecurity>0</DocSecurity>
  <Lines>195</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27589</CharactersWithSpaces>
  <SharedDoc>false</SharedDoc>
  <HLinks>
    <vt:vector size="12" baseType="variant">
      <vt:variant>
        <vt:i4>2424888</vt:i4>
      </vt:variant>
      <vt:variant>
        <vt:i4>3</vt:i4>
      </vt:variant>
      <vt:variant>
        <vt:i4>0</vt:i4>
      </vt:variant>
      <vt:variant>
        <vt:i4>5</vt:i4>
      </vt:variant>
      <vt:variant>
        <vt:lpwstr>mailto:lta_ofz@mail.ru</vt:lpwstr>
      </vt:variant>
      <vt:variant>
        <vt:lpwstr/>
      </vt:variant>
      <vt:variant>
        <vt:i4>7341092</vt:i4>
      </vt:variant>
      <vt:variant>
        <vt:i4>0</vt:i4>
      </vt:variant>
      <vt:variant>
        <vt:i4>0</vt:i4>
      </vt:variant>
      <vt:variant>
        <vt:i4>5</vt:i4>
      </vt:variant>
      <vt:variant>
        <vt:lpwstr>\\dn-serv\EXCHANGE\6-ГОСЗАКАЗ\Госзаказ 2021\2. СОДЕРЖАНИЕ-2021\Канцы 126н, 617 сентябрь\ЗКЭФ_Канцтовары 126н, 617.doc</vt:lpwstr>
      </vt:variant>
      <vt:variant>
        <vt:lpwstr>P1550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Operator</dc:creator>
  <cp:lastModifiedBy>Анастасия Полтарухо</cp:lastModifiedBy>
  <cp:revision>7</cp:revision>
  <cp:lastPrinted>2024-07-01T10:16:00Z</cp:lastPrinted>
  <dcterms:created xsi:type="dcterms:W3CDTF">2024-07-02T13:32:00Z</dcterms:created>
  <dcterms:modified xsi:type="dcterms:W3CDTF">2024-07-05T10:27:00Z</dcterms:modified>
</cp:coreProperties>
</file>