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CAD" w:rsidRDefault="00303CAD">
      <w:pPr>
        <w:autoSpaceDE w:val="0"/>
        <w:autoSpaceDN w:val="0"/>
        <w:adjustRightInd w:val="0"/>
        <w:spacing w:before="0"/>
        <w:jc w:val="center"/>
        <w:rPr>
          <w:b/>
          <w:bCs/>
          <w:sz w:val="16"/>
          <w:szCs w:val="16"/>
        </w:rPr>
      </w:pPr>
    </w:p>
    <w:p w:rsidR="00303CAD" w:rsidRDefault="00303CAD">
      <w:pPr>
        <w:autoSpaceDE w:val="0"/>
        <w:autoSpaceDN w:val="0"/>
        <w:adjustRightInd w:val="0"/>
        <w:rPr>
          <w:rFonts w:eastAsia="Calibri"/>
          <w:b/>
          <w:bCs/>
          <w:color w:val="000000"/>
          <w:sz w:val="16"/>
          <w:szCs w:val="16"/>
          <w:lang w:eastAsia="en-US"/>
        </w:rPr>
      </w:pPr>
    </w:p>
    <w:p w:rsidR="00303CAD" w:rsidRDefault="006B06D1">
      <w:pPr>
        <w:autoSpaceDE w:val="0"/>
        <w:autoSpaceDN w:val="0"/>
        <w:adjustRightInd w:val="0"/>
        <w:spacing w:before="0"/>
        <w:rPr>
          <w:rFonts w:eastAsia="Calibri"/>
        </w:rPr>
      </w:pPr>
      <w:r>
        <w:rPr>
          <w:rFonts w:eastAsia="Calibri"/>
          <w:bCs/>
          <w:color w:val="000000"/>
          <w:lang w:eastAsia="en-US"/>
        </w:rPr>
        <w:t xml:space="preserve">В соответствии с решением  Комиссии </w:t>
      </w:r>
      <w:r>
        <w:rPr>
          <w:rFonts w:eastAsia="Calibri"/>
        </w:rPr>
        <w:t xml:space="preserve">по переходу </w:t>
      </w:r>
      <w:proofErr w:type="gramStart"/>
      <w:r>
        <w:rPr>
          <w:rFonts w:eastAsia="Calibri"/>
        </w:rPr>
        <w:t>обучающихся</w:t>
      </w:r>
      <w:proofErr w:type="gramEnd"/>
      <w:r>
        <w:rPr>
          <w:rFonts w:eastAsia="Calibri"/>
        </w:rPr>
        <w:t xml:space="preserve"> с платного обучения на бесплатное:</w:t>
      </w:r>
    </w:p>
    <w:p w:rsidR="00303CAD" w:rsidRDefault="00303CAD">
      <w:pPr>
        <w:autoSpaceDE w:val="0"/>
        <w:autoSpaceDN w:val="0"/>
        <w:adjustRightInd w:val="0"/>
        <w:spacing w:before="0"/>
        <w:rPr>
          <w:rFonts w:eastAsia="Calibri"/>
        </w:rPr>
      </w:pPr>
    </w:p>
    <w:p w:rsidR="00303CAD" w:rsidRDefault="006B06D1">
      <w:pPr>
        <w:autoSpaceDE w:val="0"/>
        <w:autoSpaceDN w:val="0"/>
        <w:adjustRightInd w:val="0"/>
        <w:spacing w:before="0"/>
        <w:rPr>
          <w:rFonts w:eastAsia="Calibri"/>
          <w:b/>
        </w:rPr>
      </w:pPr>
      <w:r>
        <w:rPr>
          <w:rFonts w:eastAsia="Calibri"/>
          <w:b/>
          <w:bCs/>
          <w:color w:val="000000"/>
          <w:lang w:eastAsia="en-US"/>
        </w:rPr>
        <w:t xml:space="preserve">- (протокол от </w:t>
      </w:r>
      <w:r>
        <w:rPr>
          <w:rFonts w:eastAsia="Calibri"/>
          <w:b/>
        </w:rPr>
        <w:t>27</w:t>
      </w:r>
      <w:r>
        <w:rPr>
          <w:rFonts w:eastAsia="Calibri"/>
          <w:b/>
        </w:rPr>
        <w:t>.08.2025</w:t>
      </w:r>
      <w:r>
        <w:rPr>
          <w:rFonts w:eastAsia="Calibri"/>
          <w:b/>
        </w:rPr>
        <w:t xml:space="preserve"> № 01)   </w:t>
      </w:r>
    </w:p>
    <w:p w:rsidR="00303CAD" w:rsidRDefault="00303CAD">
      <w:pPr>
        <w:autoSpaceDE w:val="0"/>
        <w:autoSpaceDN w:val="0"/>
        <w:adjustRightInd w:val="0"/>
        <w:spacing w:before="0"/>
        <w:rPr>
          <w:rFonts w:eastAsia="Calibri"/>
          <w:b/>
        </w:rPr>
      </w:pPr>
    </w:p>
    <w:p w:rsidR="00303CAD" w:rsidRDefault="006B06D1">
      <w:pPr>
        <w:autoSpaceDE w:val="0"/>
        <w:autoSpaceDN w:val="0"/>
        <w:adjustRightInd w:val="0"/>
        <w:spacing w:before="0"/>
        <w:rPr>
          <w:rFonts w:eastAsia="Calibri"/>
          <w:b/>
        </w:rPr>
      </w:pPr>
      <w:r>
        <w:rPr>
          <w:rFonts w:eastAsia="Calibri"/>
        </w:rPr>
        <w:t xml:space="preserve">Перевести с платного обучения на </w:t>
      </w:r>
      <w:proofErr w:type="gramStart"/>
      <w:r>
        <w:rPr>
          <w:rFonts w:eastAsia="Calibri"/>
        </w:rPr>
        <w:t>бесплатное</w:t>
      </w:r>
      <w:proofErr w:type="gramEnd"/>
      <w:r>
        <w:rPr>
          <w:rFonts w:eastAsia="Calibri"/>
        </w:rPr>
        <w:t xml:space="preserve">:                                                         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1. зачетная книжка № 419197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2. зачетная книжка № 423305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3.зачетная книжка № 423334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16"/>
          <w:szCs w:val="16"/>
        </w:rPr>
      </w:pPr>
      <w:r>
        <w:t>4. зачетная книжка № 424331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5. зачетная книжка № 221225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16"/>
          <w:szCs w:val="16"/>
        </w:rPr>
      </w:pPr>
      <w:r>
        <w:t>6. зачетная книжка № 221033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Cs w:val="26"/>
        </w:rPr>
      </w:pPr>
      <w:r>
        <w:t>7. зачетная книжка № 50199</w:t>
      </w:r>
    </w:p>
    <w:p w:rsidR="00303CAD" w:rsidRDefault="006B06D1">
      <w:pPr>
        <w:autoSpaceDE w:val="0"/>
        <w:autoSpaceDN w:val="0"/>
        <w:adjustRightInd w:val="0"/>
        <w:ind w:right="107"/>
        <w:jc w:val="both"/>
        <w:rPr>
          <w:szCs w:val="26"/>
        </w:rPr>
      </w:pPr>
      <w:r>
        <w:t xml:space="preserve">     8. зачетная книжка № 50200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Cs w:val="26"/>
        </w:rPr>
      </w:pPr>
      <w:r>
        <w:t>9. зачетная книжка № 52432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10</w:t>
      </w:r>
      <w:r>
        <w:t>. зачетная книжка № 304250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11. зачетная книжка № 304251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12. зачетная книжка № 304248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13.зачетная книжка № 323093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14.зачетная книжка № 323119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15.зачетная книжка № 322183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16.зачетная книжка № 322148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17.зачетная книжка № 322150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</w:t>
      </w:r>
      <w:r>
        <w:t>8</w:t>
      </w:r>
      <w:r>
        <w:t>.зачетная книжка № 322185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19</w:t>
      </w:r>
      <w:r>
        <w:t>.</w:t>
      </w:r>
      <w:r>
        <w:t>зачетная книжка № 120350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</w:t>
      </w:r>
      <w:r>
        <w:t>0</w:t>
      </w:r>
      <w:r>
        <w:t>.зачетная книжка № 124373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</w:t>
      </w:r>
      <w:r>
        <w:t>1</w:t>
      </w:r>
      <w:r>
        <w:t>.зачетная книжка № 121269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</w:t>
      </w:r>
      <w:r>
        <w:t>2</w:t>
      </w:r>
      <w:r>
        <w:t>.зачетная книжка № 124194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</w:t>
      </w:r>
      <w:r>
        <w:t>3</w:t>
      </w:r>
      <w:r>
        <w:t>.зачетная книжка № 122208</w:t>
      </w:r>
    </w:p>
    <w:p w:rsidR="00303CAD" w:rsidRDefault="006B06D1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  <w:r>
        <w:t>2</w:t>
      </w:r>
      <w:r>
        <w:t>4</w:t>
      </w:r>
      <w:r>
        <w:t>.зачетная книжка № 47-24/25</w:t>
      </w:r>
    </w:p>
    <w:p w:rsidR="00303CAD" w:rsidRDefault="00303CAD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b/>
        </w:rPr>
      </w:pPr>
    </w:p>
    <w:p w:rsidR="00303CAD" w:rsidRDefault="00303CAD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</w:pPr>
    </w:p>
    <w:p w:rsidR="00303CAD" w:rsidRDefault="006B06D1">
      <w:pPr>
        <w:tabs>
          <w:tab w:val="left" w:pos="426"/>
          <w:tab w:val="left" w:pos="10065"/>
        </w:tabs>
        <w:autoSpaceDE w:val="0"/>
        <w:autoSpaceDN w:val="0"/>
        <w:adjustRightInd w:val="0"/>
        <w:ind w:right="107"/>
      </w:pPr>
      <w:r>
        <w:t xml:space="preserve">Отказать в переводе </w:t>
      </w:r>
      <w:r>
        <w:rPr>
          <w:rFonts w:eastAsia="Calibri"/>
        </w:rPr>
        <w:t xml:space="preserve">с платного обучения на </w:t>
      </w:r>
      <w:proofErr w:type="gramStart"/>
      <w:r>
        <w:rPr>
          <w:rFonts w:eastAsia="Calibri"/>
        </w:rPr>
        <w:t>бесплатное</w:t>
      </w:r>
      <w:proofErr w:type="gramEnd"/>
      <w:r>
        <w:rPr>
          <w:rFonts w:eastAsia="Calibri"/>
        </w:rPr>
        <w:t>:</w:t>
      </w:r>
    </w:p>
    <w:p w:rsidR="00303CAD" w:rsidRDefault="006B06D1">
      <w:pPr>
        <w:pStyle w:val="a3"/>
        <w:numPr>
          <w:ilvl w:val="0"/>
          <w:numId w:val="1"/>
        </w:numPr>
        <w:tabs>
          <w:tab w:val="left" w:pos="426"/>
          <w:tab w:val="left" w:pos="10065"/>
        </w:tabs>
        <w:autoSpaceDE w:val="0"/>
        <w:autoSpaceDN w:val="0"/>
        <w:adjustRightInd w:val="0"/>
        <w:ind w:right="107"/>
      </w:pPr>
      <w:r>
        <w:t>зачетная книжка № 122301</w:t>
      </w:r>
    </w:p>
    <w:p w:rsidR="00303CAD" w:rsidRDefault="006B06D1">
      <w:pPr>
        <w:pStyle w:val="a3"/>
        <w:numPr>
          <w:ilvl w:val="0"/>
          <w:numId w:val="1"/>
        </w:numPr>
        <w:tabs>
          <w:tab w:val="left" w:pos="426"/>
          <w:tab w:val="left" w:pos="10065"/>
        </w:tabs>
        <w:autoSpaceDE w:val="0"/>
        <w:autoSpaceDN w:val="0"/>
        <w:adjustRightInd w:val="0"/>
        <w:ind w:right="107"/>
      </w:pPr>
      <w:r>
        <w:t>зачетная книжка № 322203</w:t>
      </w:r>
    </w:p>
    <w:p w:rsidR="00303CAD" w:rsidRDefault="006B06D1">
      <w:pPr>
        <w:pStyle w:val="a3"/>
        <w:numPr>
          <w:ilvl w:val="0"/>
          <w:numId w:val="1"/>
        </w:numPr>
        <w:tabs>
          <w:tab w:val="left" w:pos="426"/>
          <w:tab w:val="left" w:pos="10065"/>
        </w:tabs>
        <w:autoSpaceDE w:val="0"/>
        <w:autoSpaceDN w:val="0"/>
        <w:adjustRightInd w:val="0"/>
        <w:ind w:right="107"/>
      </w:pPr>
      <w:r>
        <w:t>зачетная книжка № 322158</w:t>
      </w:r>
    </w:p>
    <w:p w:rsidR="006B06D1" w:rsidRDefault="006B06D1" w:rsidP="006B06D1">
      <w:pPr>
        <w:pStyle w:val="a3"/>
        <w:numPr>
          <w:ilvl w:val="0"/>
          <w:numId w:val="1"/>
        </w:numPr>
        <w:tabs>
          <w:tab w:val="left" w:pos="426"/>
          <w:tab w:val="left" w:pos="10065"/>
        </w:tabs>
        <w:autoSpaceDE w:val="0"/>
        <w:autoSpaceDN w:val="0"/>
        <w:adjustRightInd w:val="0"/>
        <w:ind w:right="107"/>
      </w:pPr>
      <w:r>
        <w:t>зачетная книжка № 324119</w:t>
      </w:r>
    </w:p>
    <w:p w:rsidR="006B06D1" w:rsidRDefault="006B06D1" w:rsidP="006B06D1">
      <w:pPr>
        <w:pStyle w:val="a3"/>
        <w:numPr>
          <w:ilvl w:val="0"/>
          <w:numId w:val="1"/>
        </w:numPr>
        <w:tabs>
          <w:tab w:val="left" w:pos="426"/>
          <w:tab w:val="left" w:pos="10065"/>
        </w:tabs>
        <w:autoSpaceDE w:val="0"/>
        <w:autoSpaceDN w:val="0"/>
        <w:adjustRightInd w:val="0"/>
        <w:ind w:right="107"/>
      </w:pPr>
      <w:r>
        <w:t>зачетная книжка № 124372</w:t>
      </w:r>
    </w:p>
    <w:p w:rsidR="006B06D1" w:rsidRDefault="006B06D1" w:rsidP="006B06D1">
      <w:pPr>
        <w:pStyle w:val="a3"/>
        <w:tabs>
          <w:tab w:val="left" w:pos="426"/>
          <w:tab w:val="left" w:pos="10065"/>
        </w:tabs>
        <w:autoSpaceDE w:val="0"/>
        <w:autoSpaceDN w:val="0"/>
        <w:adjustRightInd w:val="0"/>
        <w:ind w:left="502" w:right="107"/>
      </w:pPr>
    </w:p>
    <w:p w:rsidR="00303CAD" w:rsidRDefault="00303CAD">
      <w:pPr>
        <w:tabs>
          <w:tab w:val="left" w:pos="426"/>
          <w:tab w:val="left" w:pos="10065"/>
        </w:tabs>
        <w:autoSpaceDE w:val="0"/>
        <w:autoSpaceDN w:val="0"/>
        <w:adjustRightInd w:val="0"/>
        <w:ind w:left="142" w:right="107"/>
      </w:pPr>
    </w:p>
    <w:sectPr w:rsidR="00303CAD" w:rsidSect="00303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CAD" w:rsidRDefault="006B06D1">
      <w:r>
        <w:separator/>
      </w:r>
    </w:p>
  </w:endnote>
  <w:endnote w:type="continuationSeparator" w:id="1">
    <w:p w:rsidR="00303CAD" w:rsidRDefault="006B0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CAD" w:rsidRDefault="006B06D1">
      <w:pPr>
        <w:spacing w:before="0"/>
      </w:pPr>
      <w:r>
        <w:separator/>
      </w:r>
    </w:p>
  </w:footnote>
  <w:footnote w:type="continuationSeparator" w:id="1">
    <w:p w:rsidR="00303CAD" w:rsidRDefault="006B06D1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B67B3"/>
    <w:multiLevelType w:val="multilevel"/>
    <w:tmpl w:val="7DAB67B3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408E"/>
    <w:rsid w:val="00303CAD"/>
    <w:rsid w:val="003C4229"/>
    <w:rsid w:val="006672B7"/>
    <w:rsid w:val="00686308"/>
    <w:rsid w:val="006B06D1"/>
    <w:rsid w:val="006E79D4"/>
    <w:rsid w:val="00770719"/>
    <w:rsid w:val="009A408E"/>
    <w:rsid w:val="009E2224"/>
    <w:rsid w:val="00A45A64"/>
    <w:rsid w:val="00A9653F"/>
    <w:rsid w:val="00D0440C"/>
    <w:rsid w:val="349F3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2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AD"/>
    <w:pPr>
      <w:spacing w:before="6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303CAD"/>
    <w:pPr>
      <w:ind w:firstLine="567"/>
      <w:jc w:val="both"/>
    </w:pPr>
    <w:rPr>
      <w:color w:val="FF000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03CAD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03CAD"/>
    <w:pPr>
      <w:spacing w:before="0"/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303CAD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303CAD"/>
    <w:pPr>
      <w:shd w:val="clear" w:color="auto" w:fill="FFFFFF"/>
      <w:spacing w:before="300" w:after="120" w:line="0" w:lineRule="atLeas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User-UMU-1</dc:creator>
  <cp:lastModifiedBy>Ирина Игоревна</cp:lastModifiedBy>
  <cp:revision>7</cp:revision>
  <dcterms:created xsi:type="dcterms:W3CDTF">2023-02-21T12:53:00Z</dcterms:created>
  <dcterms:modified xsi:type="dcterms:W3CDTF">2025-08-27T12:57:00Z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DDA4B05D522A41A9BFD5062543574553_12</vt:lpwstr>
  </property>
</Properties>
</file>